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ADC3A" w14:textId="2DAF4D40" w:rsidR="005F6F30" w:rsidRDefault="00796192" w:rsidP="00A12ACD">
      <w:p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（様式</w:t>
      </w:r>
      <w:r w:rsidR="005F6F30">
        <w:rPr>
          <w:rFonts w:ascii="ＭＳ Ｐ明朝" w:eastAsia="ＭＳ Ｐ明朝" w:hAnsi="ＭＳ Ｐ明朝" w:hint="eastAsia"/>
          <w:sz w:val="22"/>
          <w:szCs w:val="22"/>
        </w:rPr>
        <w:t>２</w:t>
      </w:r>
      <w:r w:rsidR="00A12ACD">
        <w:rPr>
          <w:rFonts w:ascii="ＭＳ Ｐ明朝" w:eastAsia="ＭＳ Ｐ明朝" w:hAnsi="ＭＳ Ｐ明朝" w:hint="eastAsia"/>
          <w:sz w:val="22"/>
          <w:szCs w:val="22"/>
        </w:rPr>
        <w:t>）</w:t>
      </w:r>
    </w:p>
    <w:p w14:paraId="316849E5" w14:textId="77777777" w:rsidR="00E74533" w:rsidRDefault="00F667CC" w:rsidP="00E74533">
      <w:pPr>
        <w:spacing w:line="420" w:lineRule="exact"/>
        <w:jc w:val="center"/>
        <w:rPr>
          <w:b/>
          <w:color w:val="000000"/>
          <w:sz w:val="32"/>
          <w:szCs w:val="32"/>
        </w:rPr>
      </w:pPr>
      <w:r w:rsidRPr="00CF2ADE">
        <w:rPr>
          <w:rFonts w:hint="eastAsia"/>
          <w:b/>
          <w:color w:val="000000"/>
          <w:sz w:val="32"/>
          <w:szCs w:val="32"/>
        </w:rPr>
        <w:t>業　務</w:t>
      </w:r>
      <w:r w:rsidR="00E74533" w:rsidRPr="00CF2ADE">
        <w:rPr>
          <w:rFonts w:hint="eastAsia"/>
          <w:b/>
          <w:color w:val="000000"/>
          <w:sz w:val="32"/>
          <w:szCs w:val="32"/>
        </w:rPr>
        <w:t xml:space="preserve">　実　績</w:t>
      </w:r>
      <w:r w:rsidR="007C3C79">
        <w:rPr>
          <w:rFonts w:hint="eastAsia"/>
          <w:b/>
          <w:color w:val="000000"/>
          <w:sz w:val="32"/>
          <w:szCs w:val="32"/>
        </w:rPr>
        <w:t xml:space="preserve">　書</w:t>
      </w:r>
    </w:p>
    <w:p w14:paraId="08E7ADDC" w14:textId="77777777" w:rsidR="001E3CC2" w:rsidRPr="00CF2ADE" w:rsidRDefault="001E3CC2" w:rsidP="00E74533">
      <w:pPr>
        <w:spacing w:line="420" w:lineRule="exact"/>
        <w:jc w:val="center"/>
        <w:rPr>
          <w:b/>
          <w:color w:val="000000"/>
          <w:sz w:val="32"/>
          <w:szCs w:val="32"/>
        </w:rPr>
      </w:pPr>
    </w:p>
    <w:tbl>
      <w:tblPr>
        <w:tblStyle w:val="a3"/>
        <w:tblW w:w="0" w:type="auto"/>
        <w:tblInd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5066"/>
      </w:tblGrid>
      <w:tr w:rsidR="001E3CC2" w:rsidRPr="001E3CC2" w14:paraId="1B2CD5E1" w14:textId="77777777" w:rsidTr="001E3CC2">
        <w:tc>
          <w:tcPr>
            <w:tcW w:w="1418" w:type="dxa"/>
          </w:tcPr>
          <w:p w14:paraId="3B059854" w14:textId="77777777" w:rsidR="001E3CC2" w:rsidRPr="001E3CC2" w:rsidRDefault="001E3CC2" w:rsidP="001E3CC2">
            <w:pPr>
              <w:spacing w:line="400" w:lineRule="exact"/>
              <w:jc w:val="distribute"/>
              <w:rPr>
                <w:color w:val="000000"/>
                <w:szCs w:val="22"/>
              </w:rPr>
            </w:pPr>
            <w:r w:rsidRPr="001E3CC2">
              <w:rPr>
                <w:rFonts w:hint="eastAsia"/>
                <w:color w:val="000000"/>
                <w:szCs w:val="22"/>
              </w:rPr>
              <w:t>名称</w:t>
            </w:r>
          </w:p>
        </w:tc>
        <w:tc>
          <w:tcPr>
            <w:tcW w:w="5066" w:type="dxa"/>
            <w:tcBorders>
              <w:bottom w:val="single" w:sz="4" w:space="0" w:color="auto"/>
            </w:tcBorders>
          </w:tcPr>
          <w:p w14:paraId="60B1AC53" w14:textId="77777777" w:rsidR="001E3CC2" w:rsidRPr="001E3CC2" w:rsidRDefault="001E3CC2" w:rsidP="00AE4553">
            <w:pPr>
              <w:spacing w:line="400" w:lineRule="exact"/>
              <w:rPr>
                <w:color w:val="000000"/>
                <w:szCs w:val="22"/>
              </w:rPr>
            </w:pPr>
          </w:p>
        </w:tc>
      </w:tr>
    </w:tbl>
    <w:p w14:paraId="3D2109C2" w14:textId="109CBF87" w:rsidR="002D1196" w:rsidRDefault="00D6123C" w:rsidP="00E74533">
      <w:pPr>
        <w:spacing w:line="300" w:lineRule="exact"/>
        <w:rPr>
          <w:color w:val="000000"/>
        </w:rPr>
      </w:pPr>
      <w:r>
        <w:rPr>
          <w:rFonts w:hint="eastAsia"/>
          <w:color w:val="000000"/>
        </w:rPr>
        <w:t>令和</w:t>
      </w:r>
      <w:r w:rsidR="008B6BC1">
        <w:rPr>
          <w:rFonts w:hint="eastAsia"/>
          <w:color w:val="000000"/>
        </w:rPr>
        <w:t>８</w:t>
      </w:r>
      <w:r>
        <w:rPr>
          <w:rFonts w:hint="eastAsia"/>
          <w:color w:val="000000"/>
        </w:rPr>
        <w:t>年３月３１日まで</w:t>
      </w:r>
      <w:r w:rsidR="002D1196" w:rsidRPr="002D1196">
        <w:rPr>
          <w:rFonts w:hint="eastAsia"/>
          <w:color w:val="000000"/>
        </w:rPr>
        <w:t>に他自治体（国、都道府県、市町村）において</w:t>
      </w:r>
      <w:r w:rsidR="006A5242">
        <w:rPr>
          <w:rFonts w:hint="eastAsia"/>
          <w:color w:val="000000"/>
        </w:rPr>
        <w:t>地域脱炭素の実現に向けた調査検討事業（</w:t>
      </w:r>
      <w:r w:rsidR="008B6BC1">
        <w:rPr>
          <w:rFonts w:hint="eastAsia"/>
          <w:color w:val="000000"/>
        </w:rPr>
        <w:t>再エネ等の導入可能量</w:t>
      </w:r>
      <w:r w:rsidR="005F6F30">
        <w:rPr>
          <w:rFonts w:hint="eastAsia"/>
          <w:color w:val="000000"/>
        </w:rPr>
        <w:t>に関する</w:t>
      </w:r>
      <w:r w:rsidR="008B6BC1">
        <w:rPr>
          <w:rFonts w:hint="eastAsia"/>
          <w:color w:val="000000"/>
        </w:rPr>
        <w:t>調査</w:t>
      </w:r>
      <w:r w:rsidR="005F6F30">
        <w:rPr>
          <w:rFonts w:hint="eastAsia"/>
          <w:color w:val="000000"/>
        </w:rPr>
        <w:t>事業</w:t>
      </w:r>
      <w:r w:rsidR="006A5242">
        <w:rPr>
          <w:rFonts w:hint="eastAsia"/>
          <w:color w:val="000000"/>
        </w:rPr>
        <w:t>を含む。）</w:t>
      </w:r>
      <w:r w:rsidR="002D1196" w:rsidRPr="002D1196">
        <w:rPr>
          <w:rFonts w:hint="eastAsia"/>
          <w:color w:val="000000"/>
        </w:rPr>
        <w:t>を実施した実績</w:t>
      </w:r>
      <w:r w:rsidR="002D1196">
        <w:rPr>
          <w:rFonts w:hint="eastAsia"/>
          <w:color w:val="000000"/>
        </w:rPr>
        <w:t>を記入すること。（最大５件）</w:t>
      </w:r>
    </w:p>
    <w:p w14:paraId="69A11354" w14:textId="2B9C001D" w:rsidR="002D1196" w:rsidRDefault="002D1196" w:rsidP="00E74533">
      <w:pPr>
        <w:spacing w:line="300" w:lineRule="exact"/>
        <w:rPr>
          <w:color w:val="000000"/>
        </w:rPr>
      </w:pPr>
      <w:r>
        <w:rPr>
          <w:rFonts w:hint="eastAsia"/>
          <w:color w:val="000000"/>
        </w:rPr>
        <w:t>５件以上ある場合、直近のものから順に記入すること。</w:t>
      </w:r>
      <w:r w:rsidR="00DB74AA" w:rsidRPr="00DB74AA">
        <w:rPr>
          <w:rFonts w:hint="eastAsia"/>
          <w:color w:val="000000"/>
        </w:rPr>
        <w:t>参加資格としての同種・類似業務実績は、法人実績または配置予定技術者個人の実績のいずれも可とする</w:t>
      </w:r>
      <w:r w:rsidR="00DB74AA">
        <w:rPr>
          <w:rFonts w:hint="eastAsia"/>
          <w:color w:val="000000"/>
        </w:rPr>
        <w:t>。</w:t>
      </w:r>
    </w:p>
    <w:p w14:paraId="0949DCB5" w14:textId="77777777" w:rsidR="002D1196" w:rsidRPr="002D1196" w:rsidRDefault="002D1196" w:rsidP="00E74533">
      <w:pPr>
        <w:spacing w:line="300" w:lineRule="exact"/>
        <w:rPr>
          <w:b/>
          <w:bCs/>
          <w:color w:val="000000"/>
          <w:u w:val="single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706"/>
        <w:gridCol w:w="1701"/>
        <w:gridCol w:w="2438"/>
        <w:gridCol w:w="7201"/>
      </w:tblGrid>
      <w:tr w:rsidR="00D53184" w:rsidRPr="00BF6DD2" w14:paraId="3BB10104" w14:textId="77777777" w:rsidTr="00F60BD1">
        <w:trPr>
          <w:trHeight w:val="451"/>
        </w:trPr>
        <w:tc>
          <w:tcPr>
            <w:tcW w:w="1980" w:type="dxa"/>
            <w:vAlign w:val="center"/>
          </w:tcPr>
          <w:p w14:paraId="3AFA3820" w14:textId="77777777" w:rsidR="00D53184" w:rsidRPr="00BF6DD2" w:rsidRDefault="00D53184" w:rsidP="00BF6DD2">
            <w:pPr>
              <w:spacing w:line="240" w:lineRule="exac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>業務名</w:t>
            </w:r>
          </w:p>
        </w:tc>
        <w:tc>
          <w:tcPr>
            <w:tcW w:w="1706" w:type="dxa"/>
            <w:vAlign w:val="center"/>
          </w:tcPr>
          <w:p w14:paraId="2C47F48D" w14:textId="77777777" w:rsidR="00D53184" w:rsidRPr="00BF6DD2" w:rsidRDefault="00D53184" w:rsidP="00BF6DD2">
            <w:pPr>
              <w:spacing w:line="240" w:lineRule="exact"/>
              <w:jc w:val="center"/>
              <w:rPr>
                <w:rFonts w:ascii="ＭＳ 明朝" w:hAnsi="ＭＳ 明朝"/>
                <w:color w:val="000000"/>
              </w:rPr>
            </w:pPr>
            <w:r w:rsidRPr="00BF6DD2">
              <w:rPr>
                <w:rFonts w:ascii="ＭＳ 明朝" w:hAnsi="ＭＳ 明朝" w:hint="eastAsia"/>
                <w:color w:val="000000"/>
              </w:rPr>
              <w:t>契約日</w:t>
            </w:r>
          </w:p>
        </w:tc>
        <w:tc>
          <w:tcPr>
            <w:tcW w:w="1701" w:type="dxa"/>
            <w:vAlign w:val="center"/>
          </w:tcPr>
          <w:p w14:paraId="5F7D7F4A" w14:textId="77777777" w:rsidR="00D53184" w:rsidRPr="00BF6DD2" w:rsidRDefault="00D53184" w:rsidP="00BF6DD2">
            <w:pPr>
              <w:spacing w:line="240" w:lineRule="exact"/>
              <w:jc w:val="center"/>
              <w:rPr>
                <w:rFonts w:ascii="ＭＳ 明朝" w:hAnsi="ＭＳ 明朝"/>
                <w:color w:val="000000"/>
              </w:rPr>
            </w:pPr>
            <w:r w:rsidRPr="00BF6DD2">
              <w:rPr>
                <w:rFonts w:ascii="ＭＳ 明朝" w:hAnsi="ＭＳ 明朝" w:hint="eastAsia"/>
                <w:color w:val="000000"/>
              </w:rPr>
              <w:t>履行期間</w:t>
            </w:r>
          </w:p>
        </w:tc>
        <w:tc>
          <w:tcPr>
            <w:tcW w:w="2438" w:type="dxa"/>
            <w:vAlign w:val="center"/>
          </w:tcPr>
          <w:p w14:paraId="6C893151" w14:textId="77777777" w:rsidR="00D53184" w:rsidRPr="00BF6DD2" w:rsidRDefault="00D53184" w:rsidP="00BF6DD2">
            <w:pPr>
              <w:spacing w:line="240" w:lineRule="exact"/>
              <w:jc w:val="center"/>
              <w:rPr>
                <w:rFonts w:ascii="ＭＳ 明朝" w:hAnsi="ＭＳ 明朝"/>
                <w:color w:val="000000"/>
              </w:rPr>
            </w:pPr>
            <w:r w:rsidRPr="00BF6DD2">
              <w:rPr>
                <w:rFonts w:ascii="ＭＳ 明朝" w:hAnsi="ＭＳ 明朝" w:hint="eastAsia"/>
                <w:color w:val="000000"/>
              </w:rPr>
              <w:t>契約金額(税込)</w:t>
            </w:r>
          </w:p>
        </w:tc>
        <w:tc>
          <w:tcPr>
            <w:tcW w:w="7201" w:type="dxa"/>
            <w:shd w:val="clear" w:color="auto" w:fill="auto"/>
            <w:vAlign w:val="center"/>
          </w:tcPr>
          <w:p w14:paraId="6635DECB" w14:textId="77777777" w:rsidR="00D53184" w:rsidRPr="00BF6DD2" w:rsidRDefault="00D53184" w:rsidP="00BF6DD2">
            <w:pPr>
              <w:widowControl/>
              <w:spacing w:line="240" w:lineRule="exact"/>
              <w:jc w:val="center"/>
              <w:rPr>
                <w:rFonts w:ascii="ＭＳ 明朝" w:hAnsi="ＭＳ 明朝"/>
                <w:color w:val="000000"/>
              </w:rPr>
            </w:pPr>
            <w:r w:rsidRPr="00BF6DD2">
              <w:rPr>
                <w:rFonts w:ascii="ＭＳ 明朝" w:hAnsi="ＭＳ 明朝" w:hint="eastAsia"/>
                <w:color w:val="000000"/>
              </w:rPr>
              <w:t>業務概要</w:t>
            </w:r>
          </w:p>
        </w:tc>
      </w:tr>
      <w:tr w:rsidR="00D53184" w:rsidRPr="00BF6DD2" w14:paraId="080437F1" w14:textId="77777777" w:rsidTr="00F60BD1">
        <w:trPr>
          <w:trHeight w:val="1175"/>
        </w:trPr>
        <w:tc>
          <w:tcPr>
            <w:tcW w:w="1980" w:type="dxa"/>
            <w:vAlign w:val="center"/>
          </w:tcPr>
          <w:p w14:paraId="1080C62E" w14:textId="77777777" w:rsidR="00D53184" w:rsidRPr="00BF6DD2" w:rsidRDefault="00D53184" w:rsidP="00BF6DD2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373F9061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R</w:t>
            </w: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   .   .  </w:t>
            </w:r>
          </w:p>
        </w:tc>
        <w:tc>
          <w:tcPr>
            <w:tcW w:w="1701" w:type="dxa"/>
            <w:vAlign w:val="center"/>
          </w:tcPr>
          <w:p w14:paraId="1C929F86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R</w:t>
            </w: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   .   .  </w:t>
            </w:r>
          </w:p>
          <w:p w14:paraId="3FFE99B1" w14:textId="77777777" w:rsidR="00D53184" w:rsidRPr="00BF6DD2" w:rsidRDefault="00D53184" w:rsidP="00BF6DD2">
            <w:pPr>
              <w:spacing w:line="300" w:lineRule="exac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>～</w:t>
            </w:r>
          </w:p>
          <w:p w14:paraId="255AF61E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R</w:t>
            </w: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   .   .  </w:t>
            </w:r>
          </w:p>
        </w:tc>
        <w:tc>
          <w:tcPr>
            <w:tcW w:w="2438" w:type="dxa"/>
            <w:vAlign w:val="center"/>
          </w:tcPr>
          <w:p w14:paraId="2DA09612" w14:textId="77777777" w:rsidR="00D53184" w:rsidRPr="00BF6DD2" w:rsidRDefault="00D53184" w:rsidP="00BF6DD2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7201" w:type="dxa"/>
            <w:shd w:val="clear" w:color="auto" w:fill="auto"/>
          </w:tcPr>
          <w:p w14:paraId="04A9FAB9" w14:textId="77777777" w:rsidR="00D53184" w:rsidRPr="00BF6DD2" w:rsidRDefault="00D53184" w:rsidP="00BF6DD2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D53184" w:rsidRPr="00BF6DD2" w14:paraId="78CAEE8C" w14:textId="77777777" w:rsidTr="00F60BD1">
        <w:trPr>
          <w:trHeight w:val="1264"/>
        </w:trPr>
        <w:tc>
          <w:tcPr>
            <w:tcW w:w="1980" w:type="dxa"/>
            <w:vAlign w:val="center"/>
          </w:tcPr>
          <w:p w14:paraId="24E2DCE3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2E40BD1E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R</w:t>
            </w: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   .   .  </w:t>
            </w:r>
          </w:p>
        </w:tc>
        <w:tc>
          <w:tcPr>
            <w:tcW w:w="1701" w:type="dxa"/>
            <w:vAlign w:val="center"/>
          </w:tcPr>
          <w:p w14:paraId="04A3FAC6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R</w:t>
            </w: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   .   .  </w:t>
            </w:r>
          </w:p>
          <w:p w14:paraId="21D82D5D" w14:textId="77777777" w:rsidR="00D53184" w:rsidRPr="00BF6DD2" w:rsidRDefault="00D53184" w:rsidP="0056386E">
            <w:pPr>
              <w:spacing w:line="300" w:lineRule="exac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>～</w:t>
            </w:r>
          </w:p>
          <w:p w14:paraId="7D50FB6F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R</w:t>
            </w: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   .   .  </w:t>
            </w:r>
          </w:p>
        </w:tc>
        <w:tc>
          <w:tcPr>
            <w:tcW w:w="2438" w:type="dxa"/>
            <w:vAlign w:val="center"/>
          </w:tcPr>
          <w:p w14:paraId="26CAC970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7201" w:type="dxa"/>
            <w:shd w:val="clear" w:color="auto" w:fill="auto"/>
          </w:tcPr>
          <w:p w14:paraId="4C9E87C2" w14:textId="77777777" w:rsidR="00D53184" w:rsidRPr="00BF6DD2" w:rsidRDefault="00D53184" w:rsidP="0056386E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D53184" w:rsidRPr="00BF6DD2" w14:paraId="25B233F5" w14:textId="77777777" w:rsidTr="00F60BD1">
        <w:trPr>
          <w:trHeight w:val="1268"/>
        </w:trPr>
        <w:tc>
          <w:tcPr>
            <w:tcW w:w="1980" w:type="dxa"/>
            <w:vAlign w:val="center"/>
          </w:tcPr>
          <w:p w14:paraId="1C2E5F3B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3A082357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R</w:t>
            </w: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   .   .  </w:t>
            </w:r>
          </w:p>
        </w:tc>
        <w:tc>
          <w:tcPr>
            <w:tcW w:w="1701" w:type="dxa"/>
            <w:vAlign w:val="center"/>
          </w:tcPr>
          <w:p w14:paraId="65409054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R</w:t>
            </w: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   .   .  </w:t>
            </w:r>
          </w:p>
          <w:p w14:paraId="78EDCA8B" w14:textId="77777777" w:rsidR="00D53184" w:rsidRPr="00BF6DD2" w:rsidRDefault="00D53184" w:rsidP="0056386E">
            <w:pPr>
              <w:spacing w:line="300" w:lineRule="exac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>～</w:t>
            </w:r>
          </w:p>
          <w:p w14:paraId="55802324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R</w:t>
            </w: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   .   .  </w:t>
            </w:r>
          </w:p>
        </w:tc>
        <w:tc>
          <w:tcPr>
            <w:tcW w:w="2438" w:type="dxa"/>
            <w:vAlign w:val="center"/>
          </w:tcPr>
          <w:p w14:paraId="2FD1049B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7201" w:type="dxa"/>
            <w:shd w:val="clear" w:color="auto" w:fill="auto"/>
          </w:tcPr>
          <w:p w14:paraId="00AA70B3" w14:textId="77777777" w:rsidR="00D53184" w:rsidRPr="00BF6DD2" w:rsidRDefault="00D53184" w:rsidP="0056386E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D53184" w:rsidRPr="00BF6DD2" w14:paraId="497A83CD" w14:textId="77777777" w:rsidTr="00F60BD1">
        <w:trPr>
          <w:trHeight w:val="1271"/>
        </w:trPr>
        <w:tc>
          <w:tcPr>
            <w:tcW w:w="1980" w:type="dxa"/>
            <w:vAlign w:val="center"/>
          </w:tcPr>
          <w:p w14:paraId="408008EF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0AE39062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R</w:t>
            </w: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   .   .  </w:t>
            </w:r>
          </w:p>
        </w:tc>
        <w:tc>
          <w:tcPr>
            <w:tcW w:w="1701" w:type="dxa"/>
            <w:vAlign w:val="center"/>
          </w:tcPr>
          <w:p w14:paraId="5726A969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R</w:t>
            </w: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   .   .  </w:t>
            </w:r>
          </w:p>
          <w:p w14:paraId="013E08A0" w14:textId="77777777" w:rsidR="00D53184" w:rsidRPr="00BF6DD2" w:rsidRDefault="00D53184" w:rsidP="0056386E">
            <w:pPr>
              <w:spacing w:line="300" w:lineRule="exac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>～</w:t>
            </w:r>
          </w:p>
          <w:p w14:paraId="43DD8FAE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R</w:t>
            </w: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   .   .  </w:t>
            </w:r>
          </w:p>
        </w:tc>
        <w:tc>
          <w:tcPr>
            <w:tcW w:w="2438" w:type="dxa"/>
            <w:vAlign w:val="center"/>
          </w:tcPr>
          <w:p w14:paraId="25DDF0D6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7201" w:type="dxa"/>
            <w:shd w:val="clear" w:color="auto" w:fill="auto"/>
          </w:tcPr>
          <w:p w14:paraId="4E6D12E4" w14:textId="77777777" w:rsidR="00D53184" w:rsidRPr="00BF6DD2" w:rsidRDefault="00D53184" w:rsidP="0056386E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D53184" w:rsidRPr="00BF6DD2" w14:paraId="0E539D49" w14:textId="77777777" w:rsidTr="00F60BD1">
        <w:trPr>
          <w:trHeight w:val="1261"/>
        </w:trPr>
        <w:tc>
          <w:tcPr>
            <w:tcW w:w="1980" w:type="dxa"/>
            <w:vAlign w:val="center"/>
          </w:tcPr>
          <w:p w14:paraId="7C1F3A8B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5515D5FD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R</w:t>
            </w: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   .   .  </w:t>
            </w:r>
          </w:p>
        </w:tc>
        <w:tc>
          <w:tcPr>
            <w:tcW w:w="1701" w:type="dxa"/>
            <w:vAlign w:val="center"/>
          </w:tcPr>
          <w:p w14:paraId="41BF2F8A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R</w:t>
            </w: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   .   .  </w:t>
            </w:r>
          </w:p>
          <w:p w14:paraId="5E8F98CC" w14:textId="77777777" w:rsidR="00D53184" w:rsidRPr="00BF6DD2" w:rsidRDefault="00D53184" w:rsidP="0056386E">
            <w:pPr>
              <w:spacing w:line="300" w:lineRule="exac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>～</w:t>
            </w:r>
          </w:p>
          <w:p w14:paraId="45E5B7E1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R</w:t>
            </w:r>
            <w:r w:rsidRPr="00BF6DD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   .   .  </w:t>
            </w:r>
          </w:p>
        </w:tc>
        <w:tc>
          <w:tcPr>
            <w:tcW w:w="2438" w:type="dxa"/>
            <w:vAlign w:val="center"/>
          </w:tcPr>
          <w:p w14:paraId="18CC108D" w14:textId="77777777" w:rsidR="00D53184" w:rsidRPr="00BF6DD2" w:rsidRDefault="00D53184" w:rsidP="0056386E">
            <w:pPr>
              <w:spacing w:line="30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7201" w:type="dxa"/>
            <w:shd w:val="clear" w:color="auto" w:fill="auto"/>
          </w:tcPr>
          <w:p w14:paraId="67A3B495" w14:textId="77777777" w:rsidR="00D53184" w:rsidRPr="00BF6DD2" w:rsidRDefault="00D53184" w:rsidP="0056386E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</w:tbl>
    <w:p w14:paraId="49442410" w14:textId="77777777" w:rsidR="009C3FDD" w:rsidRDefault="009C3FDD" w:rsidP="00EA2218">
      <w:pPr>
        <w:spacing w:line="240" w:lineRule="exact"/>
        <w:rPr>
          <w:b/>
          <w:color w:val="000000"/>
          <w:sz w:val="24"/>
          <w:u w:val="single"/>
        </w:rPr>
      </w:pPr>
    </w:p>
    <w:sectPr w:rsidR="009C3FDD" w:rsidSect="001E3CC2">
      <w:footerReference w:type="even" r:id="rId7"/>
      <w:pgSz w:w="16838" w:h="11906" w:orient="landscape" w:code="9"/>
      <w:pgMar w:top="709" w:right="851" w:bottom="851" w:left="851" w:header="283" w:footer="567" w:gutter="0"/>
      <w:pgNumType w:fmt="decimalFullWidt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593B8" w14:textId="77777777" w:rsidR="00507514" w:rsidRDefault="00507514">
      <w:r>
        <w:separator/>
      </w:r>
    </w:p>
  </w:endnote>
  <w:endnote w:type="continuationSeparator" w:id="0">
    <w:p w14:paraId="1E6CCC2C" w14:textId="77777777" w:rsidR="00507514" w:rsidRDefault="00507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E198" w14:textId="77777777" w:rsidR="0032118A" w:rsidRDefault="0032118A" w:rsidP="009C53C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C45719E" w14:textId="77777777" w:rsidR="0032118A" w:rsidRDefault="0032118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B2ADC" w14:textId="77777777" w:rsidR="00507514" w:rsidRDefault="00507514">
      <w:r>
        <w:separator/>
      </w:r>
    </w:p>
  </w:footnote>
  <w:footnote w:type="continuationSeparator" w:id="0">
    <w:p w14:paraId="74EF0A74" w14:textId="77777777" w:rsidR="00507514" w:rsidRDefault="00507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60265"/>
    <w:multiLevelType w:val="hybridMultilevel"/>
    <w:tmpl w:val="922E52CA"/>
    <w:lvl w:ilvl="0" w:tplc="7C9E3654">
      <w:start w:val="1"/>
      <w:numFmt w:val="decimalFullWidth"/>
      <w:lvlText w:val="%1．"/>
      <w:lvlJc w:val="left"/>
      <w:pPr>
        <w:tabs>
          <w:tab w:val="num" w:pos="1080"/>
        </w:tabs>
        <w:ind w:left="108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37C000B6"/>
    <w:multiLevelType w:val="hybridMultilevel"/>
    <w:tmpl w:val="2D0C7DD8"/>
    <w:lvl w:ilvl="0" w:tplc="390AB158">
      <w:numFmt w:val="bullet"/>
      <w:lvlText w:val="※"/>
      <w:lvlJc w:val="left"/>
      <w:pPr>
        <w:tabs>
          <w:tab w:val="num" w:pos="3600"/>
        </w:tabs>
        <w:ind w:left="3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0604339"/>
    <w:multiLevelType w:val="hybridMultilevel"/>
    <w:tmpl w:val="7AAA6928"/>
    <w:lvl w:ilvl="0" w:tplc="6BE21D4E">
      <w:start w:val="2"/>
      <w:numFmt w:val="bullet"/>
      <w:lvlText w:val="※"/>
      <w:lvlJc w:val="left"/>
      <w:pPr>
        <w:tabs>
          <w:tab w:val="num" w:pos="1245"/>
        </w:tabs>
        <w:ind w:left="12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533"/>
    <w:rsid w:val="00051D95"/>
    <w:rsid w:val="00052352"/>
    <w:rsid w:val="00072BAB"/>
    <w:rsid w:val="000B7719"/>
    <w:rsid w:val="000D1F67"/>
    <w:rsid w:val="000D342F"/>
    <w:rsid w:val="000F38F0"/>
    <w:rsid w:val="0011118A"/>
    <w:rsid w:val="0015511E"/>
    <w:rsid w:val="00155E3A"/>
    <w:rsid w:val="00195BFD"/>
    <w:rsid w:val="001A4F72"/>
    <w:rsid w:val="001E3CC2"/>
    <w:rsid w:val="00257125"/>
    <w:rsid w:val="002D1196"/>
    <w:rsid w:val="002F1BF7"/>
    <w:rsid w:val="0032055F"/>
    <w:rsid w:val="0032118A"/>
    <w:rsid w:val="003674F3"/>
    <w:rsid w:val="003760A9"/>
    <w:rsid w:val="00384BE8"/>
    <w:rsid w:val="003A3CCD"/>
    <w:rsid w:val="003F4139"/>
    <w:rsid w:val="004046F0"/>
    <w:rsid w:val="00415F4A"/>
    <w:rsid w:val="004229A7"/>
    <w:rsid w:val="00434203"/>
    <w:rsid w:val="00435C8C"/>
    <w:rsid w:val="0047187C"/>
    <w:rsid w:val="004A35AE"/>
    <w:rsid w:val="00507514"/>
    <w:rsid w:val="0051765D"/>
    <w:rsid w:val="00536987"/>
    <w:rsid w:val="00556F8A"/>
    <w:rsid w:val="005626B5"/>
    <w:rsid w:val="0056386E"/>
    <w:rsid w:val="005E285C"/>
    <w:rsid w:val="005F6F30"/>
    <w:rsid w:val="00650B8B"/>
    <w:rsid w:val="0065652F"/>
    <w:rsid w:val="00671E69"/>
    <w:rsid w:val="006A5242"/>
    <w:rsid w:val="006B350A"/>
    <w:rsid w:val="006F11EC"/>
    <w:rsid w:val="00764B2C"/>
    <w:rsid w:val="00796192"/>
    <w:rsid w:val="007A5BD7"/>
    <w:rsid w:val="007B6075"/>
    <w:rsid w:val="007C3C79"/>
    <w:rsid w:val="00807118"/>
    <w:rsid w:val="00816D86"/>
    <w:rsid w:val="00856CAE"/>
    <w:rsid w:val="00873A3A"/>
    <w:rsid w:val="008933CD"/>
    <w:rsid w:val="008B3C32"/>
    <w:rsid w:val="008B6BC1"/>
    <w:rsid w:val="008C09E6"/>
    <w:rsid w:val="008D78D5"/>
    <w:rsid w:val="008E59C1"/>
    <w:rsid w:val="00922261"/>
    <w:rsid w:val="00932C29"/>
    <w:rsid w:val="00957D75"/>
    <w:rsid w:val="009802FF"/>
    <w:rsid w:val="00995436"/>
    <w:rsid w:val="009C3FDD"/>
    <w:rsid w:val="009C53C2"/>
    <w:rsid w:val="009D393F"/>
    <w:rsid w:val="00A11E53"/>
    <w:rsid w:val="00A120B9"/>
    <w:rsid w:val="00A12ACD"/>
    <w:rsid w:val="00A31D32"/>
    <w:rsid w:val="00AA4F3B"/>
    <w:rsid w:val="00AE4553"/>
    <w:rsid w:val="00B4311F"/>
    <w:rsid w:val="00B46280"/>
    <w:rsid w:val="00B60D82"/>
    <w:rsid w:val="00B646AB"/>
    <w:rsid w:val="00B6479C"/>
    <w:rsid w:val="00B64D31"/>
    <w:rsid w:val="00B7205D"/>
    <w:rsid w:val="00B971AF"/>
    <w:rsid w:val="00BE02D6"/>
    <w:rsid w:val="00BF6DD2"/>
    <w:rsid w:val="00C508FC"/>
    <w:rsid w:val="00C85E6F"/>
    <w:rsid w:val="00CC5DE2"/>
    <w:rsid w:val="00CD2619"/>
    <w:rsid w:val="00CF2ADE"/>
    <w:rsid w:val="00D53184"/>
    <w:rsid w:val="00D6123C"/>
    <w:rsid w:val="00D653B0"/>
    <w:rsid w:val="00D71CA5"/>
    <w:rsid w:val="00DB74AA"/>
    <w:rsid w:val="00DD32CB"/>
    <w:rsid w:val="00DE48E4"/>
    <w:rsid w:val="00E102BD"/>
    <w:rsid w:val="00E11659"/>
    <w:rsid w:val="00E13953"/>
    <w:rsid w:val="00E23535"/>
    <w:rsid w:val="00E74533"/>
    <w:rsid w:val="00EA2218"/>
    <w:rsid w:val="00EA51B9"/>
    <w:rsid w:val="00EB7974"/>
    <w:rsid w:val="00EC681A"/>
    <w:rsid w:val="00F23343"/>
    <w:rsid w:val="00F60BD1"/>
    <w:rsid w:val="00F667CC"/>
    <w:rsid w:val="00FF16AF"/>
    <w:rsid w:val="00FF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129B541"/>
  <w15:chartTrackingRefBased/>
  <w15:docId w15:val="{866B1C9D-5FCB-4D59-A72B-B8BBA12E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453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453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E74533"/>
    <w:pPr>
      <w:jc w:val="center"/>
    </w:pPr>
  </w:style>
  <w:style w:type="paragraph" w:styleId="a5">
    <w:name w:val="Closing"/>
    <w:basedOn w:val="a"/>
    <w:rsid w:val="00E74533"/>
    <w:pPr>
      <w:jc w:val="right"/>
    </w:pPr>
  </w:style>
  <w:style w:type="paragraph" w:styleId="a6">
    <w:name w:val="footer"/>
    <w:basedOn w:val="a"/>
    <w:rsid w:val="00E74533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E74533"/>
  </w:style>
  <w:style w:type="paragraph" w:styleId="a8">
    <w:name w:val="header"/>
    <w:basedOn w:val="a"/>
    <w:rsid w:val="00E74533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CD26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CD261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252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（様式第3号）</vt:lpstr>
      <vt:lpstr>（様式第3号）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（様式第3号）</dc:title>
  <dc:subject/>
  <dc:creator>hashimoto</dc:creator>
  <cp:keywords/>
  <cp:lastModifiedBy>古田 美紗</cp:lastModifiedBy>
  <cp:revision>25</cp:revision>
  <cp:lastPrinted>2025-03-03T00:46:00Z</cp:lastPrinted>
  <dcterms:created xsi:type="dcterms:W3CDTF">2021-11-01T05:10:00Z</dcterms:created>
  <dcterms:modified xsi:type="dcterms:W3CDTF">2026-08-24T04:30:00Z</dcterms:modified>
</cp:coreProperties>
</file>