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2"/>
        </w:rPr>
      </w:pPr>
      <w:bookmarkStart w:id="0" w:name="_GoBack"/>
      <w:bookmarkEnd w:id="0"/>
      <w:r>
        <w:rPr>
          <w:rFonts w:ascii="ＭＳ 明朝" w:hAnsi="ＭＳ 明朝"/>
          <w:sz w:val="22"/>
        </w:rPr>
        <w:t>様式第１号の３（第４条関係）</w:t>
      </w:r>
    </w:p>
    <w:p>
      <w:pPr>
        <w:pStyle w:val="Normal"/>
        <w:ind w:left="6094" w:hanging="848"/>
        <w:jc w:val="left"/>
        <w:rPr>
          <w:rFonts w:ascii="ＭＳ 明朝" w:hAnsi="ＭＳ 明朝" w:eastAsia="ＭＳ 明朝"/>
          <w:sz w:val="22"/>
        </w:rPr>
      </w:pPr>
      <w:r>
        <w:rPr>
          <w:rFonts w:ascii="ＭＳ 明朝" w:hAnsi="ＭＳ 明朝"/>
          <w:sz w:val="22"/>
        </w:rPr>
        <w:t>自治会名</w:t>
      </w:r>
      <w:r>
        <w:rPr>
          <w:rFonts w:ascii="ＭＳ 明朝" w:hAnsi="ＭＳ 明朝"/>
          <w:sz w:val="22"/>
          <w:u w:val="single"/>
        </w:rPr>
        <w:t>　　　　　　　　　</w:t>
      </w:r>
    </w:p>
    <w:p>
      <w:pPr>
        <w:pStyle w:val="Normal"/>
        <w:jc w:val="center"/>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ascii="ＭＳ 明朝" w:hAnsi="ＭＳ 明朝"/>
          <w:sz w:val="22"/>
        </w:rPr>
        <w:t>花づくり活動実施場所図（計画図）　</w:t>
      </w:r>
      <w:r>
        <w:rPr>
          <w:rFonts w:ascii="ＭＳ 明朝" w:hAnsi="ＭＳ 明朝"/>
          <w:color w:val="FF0000"/>
          <w:sz w:val="22"/>
        </w:rPr>
        <w:t>　　</w:t>
      </w:r>
      <w:r>
        <w:rPr>
          <w:rFonts w:ascii="ＭＳ 明朝" w:hAnsi="ＭＳ 明朝"/>
          <w:color w:val="000000" w:themeColor="text1"/>
          <w:sz w:val="22"/>
          <w:u w:val="single"/>
        </w:rPr>
        <w:t>面積　　　㎡</w:t>
      </w:r>
    </w:p>
    <w:p>
      <w:pPr>
        <w:pStyle w:val="Normal"/>
        <w:rPr>
          <w:rFonts w:ascii="ＭＳ 明朝" w:hAnsi="ＭＳ 明朝" w:eastAsia="ＭＳ 明朝"/>
          <w:sz w:val="22"/>
        </w:rPr>
      </w:pPr>
      <w:r>
        <w:rPr>
          <w:rFonts w:eastAsia="ＭＳ 明朝" w:ascii="ＭＳ 明朝" w:hAnsi="ＭＳ 明朝"/>
          <w:sz w:val="22"/>
        </w:rPr>
        <mc:AlternateContent>
          <mc:Choice Requires="wps">
            <w:drawing>
              <wp:anchor behindDoc="0" distT="12700" distB="0" distL="12700" distR="0" simplePos="0" locked="0" layoutInCell="0" allowOverlap="1" relativeHeight="2" wp14:anchorId="3FAB7543">
                <wp:simplePos x="0" y="0"/>
                <wp:positionH relativeFrom="column">
                  <wp:posOffset>78105</wp:posOffset>
                </wp:positionH>
                <wp:positionV relativeFrom="paragraph">
                  <wp:posOffset>118745</wp:posOffset>
                </wp:positionV>
                <wp:extent cx="5346065" cy="3140075"/>
                <wp:effectExtent l="0" t="0" r="26670" b="22860"/>
                <wp:wrapNone/>
                <wp:docPr id="1" name="正方形/長方形 1"/>
                <a:graphic xmlns:a="http://schemas.openxmlformats.org/drawingml/2006/main">
                  <a:graphicData uri="http://schemas.microsoft.com/office/word/2010/wordprocessingShape">
                    <wps:wsp>
                      <wps:cNvSpPr/>
                      <wps:spPr>
                        <a:xfrm>
                          <a:off x="0" y="0"/>
                          <a:ext cx="5345280" cy="3139560"/>
                        </a:xfrm>
                        <a:prstGeom prst="rect">
                          <a:avLst/>
                        </a:pr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1" path="m0,0l-2147483645,0l-2147483645,-2147483646l0,-2147483646xe" stroked="t" o:allowincell="f" style="position:absolute;margin-left:6.15pt;margin-top:9.35pt;width:420.85pt;height:247.15pt;mso-wrap-style:none;v-text-anchor:middle" wp14:anchorId="3FAB7543">
                <v:fill o:detectmouseclick="t" on="false"/>
                <v:stroke color="black" weight="25560" joinstyle="round" endcap="flat"/>
                <w10:wrap type="none"/>
              </v:rect>
            </w:pict>
          </mc:Fallback>
        </mc:AlternateConten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sz w:val="22"/>
        </w:rPr>
        <w:t>　・花の種類や位置などを記載ください。</w:t>
      </w:r>
    </w:p>
    <w:p>
      <w:pPr>
        <w:pStyle w:val="Normal"/>
        <w:ind w:left="506" w:hanging="506"/>
        <w:rPr>
          <w:rFonts w:ascii="ＭＳ 明朝" w:hAnsi="ＭＳ 明朝" w:eastAsia="ＭＳ 明朝"/>
          <w:sz w:val="22"/>
        </w:rPr>
      </w:pPr>
      <w:r>
        <w:rPr>
          <w:rFonts w:ascii="ＭＳ 明朝" w:hAnsi="ＭＳ 明朝"/>
          <w:sz w:val="22"/>
        </w:rPr>
        <w:t>　・紙面が不足する場合等は、必要に応じ様式を複写する又は内容が分かる資料を添付してください。</w:t>
      </w:r>
    </w:p>
    <w:p>
      <w:pPr>
        <w:pStyle w:val="Normal"/>
        <w:jc w:val="left"/>
        <w:rPr>
          <w:rFonts w:ascii="ＭＳ 明朝" w:hAnsi="ＭＳ 明朝" w:eastAsia="ＭＳ 明朝"/>
          <w:color w:val="000000" w:themeColor="text1"/>
          <w:sz w:val="22"/>
        </w:rPr>
      </w:pPr>
      <w:r>
        <w:rPr>
          <w:rFonts w:ascii="ＭＳ 明朝" w:hAnsi="ＭＳ 明朝"/>
          <w:color w:val="000000" w:themeColor="text1"/>
          <w:sz w:val="22"/>
        </w:rPr>
        <w:t>事業内容</w:t>
      </w:r>
    </w:p>
    <w:tbl>
      <w:tblPr>
        <w:tblStyle w:val="a7"/>
        <w:tblW w:w="88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6"/>
        <w:gridCol w:w="8080"/>
      </w:tblGrid>
      <w:tr>
        <w:trPr>
          <w:trHeight w:val="410" w:hRule="atLeast"/>
        </w:trPr>
        <w:tc>
          <w:tcPr>
            <w:tcW w:w="816" w:type="dxa"/>
            <w:tcBorders/>
            <w:vAlign w:val="center"/>
          </w:tcPr>
          <w:p>
            <w:pPr>
              <w:pStyle w:val="Normal"/>
              <w:widowControl w:val="false"/>
              <w:spacing w:before="0" w:after="0"/>
              <w:jc w:val="center"/>
              <w:rPr>
                <w:rFonts w:ascii="ＭＳ 明朝" w:hAnsi="ＭＳ 明朝" w:eastAsia="ＭＳ 明朝"/>
                <w:color w:val="000000" w:themeColor="text1"/>
                <w:sz w:val="22"/>
              </w:rPr>
            </w:pPr>
            <w:r>
              <w:rPr>
                <w:rFonts w:ascii="ＭＳ 明朝" w:hAnsi="ＭＳ 明朝" w:cs=""/>
                <w:color w:val="000000" w:themeColor="text1"/>
                <w:kern w:val="2"/>
                <w:sz w:val="22"/>
                <w:szCs w:val="22"/>
                <w:lang w:val="en-US" w:eastAsia="ja-JP" w:bidi="ar-SA"/>
              </w:rPr>
              <w:t>月</w:t>
            </w:r>
          </w:p>
        </w:tc>
        <w:tc>
          <w:tcPr>
            <w:tcW w:w="8080" w:type="dxa"/>
            <w:tcBorders/>
            <w:vAlign w:val="center"/>
          </w:tcPr>
          <w:p>
            <w:pPr>
              <w:pStyle w:val="Normal"/>
              <w:widowControl w:val="false"/>
              <w:spacing w:before="0" w:after="0"/>
              <w:jc w:val="center"/>
              <w:rPr>
                <w:rFonts w:ascii="ＭＳ 明朝" w:hAnsi="ＭＳ 明朝" w:eastAsia="ＭＳ 明朝"/>
                <w:color w:val="000000" w:themeColor="text1"/>
                <w:sz w:val="22"/>
              </w:rPr>
            </w:pPr>
            <w:r>
              <w:rPr>
                <w:rFonts w:ascii="ＭＳ 明朝" w:hAnsi="ＭＳ 明朝" w:cs=""/>
                <w:color w:val="000000" w:themeColor="text1"/>
                <w:kern w:val="2"/>
                <w:sz w:val="22"/>
                <w:szCs w:val="22"/>
                <w:lang w:val="en-US" w:eastAsia="ja-JP" w:bidi="ar-SA"/>
              </w:rPr>
              <w:t>事　業　内　容</w:t>
            </w:r>
          </w:p>
        </w:tc>
      </w:tr>
      <w:tr>
        <w:trPr/>
        <w:tc>
          <w:tcPr>
            <w:tcW w:w="816" w:type="dxa"/>
            <w:tcBorders/>
          </w:tcPr>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tc>
        <w:tc>
          <w:tcPr>
            <w:tcW w:w="8080" w:type="dxa"/>
            <w:tcBorders/>
          </w:tcPr>
          <w:p>
            <w:pPr>
              <w:pStyle w:val="Normal"/>
              <w:widowControl w:val="false"/>
              <w:spacing w:before="0" w:after="0"/>
              <w:rPr>
                <w:rFonts w:ascii="ＭＳ 明朝" w:hAnsi="ＭＳ 明朝" w:eastAsia="ＭＳ 明朝"/>
                <w:color w:val="000000" w:themeColor="text1"/>
                <w:sz w:val="22"/>
              </w:rPr>
            </w:pPr>
            <w:r>
              <w:rPr>
                <w:rFonts w:eastAsia="ＭＳ 明朝" w:cs="" w:ascii="ＭＳ 明朝" w:hAnsi="ＭＳ 明朝"/>
                <w:color w:val="000000" w:themeColor="text1"/>
                <w:kern w:val="2"/>
                <w:sz w:val="21"/>
                <w:szCs w:val="22"/>
                <w:lang w:val="en-US" w:eastAsia="ja-JP" w:bidi="ar-SA"/>
              </w:rPr>
            </w:r>
          </w:p>
        </w:tc>
      </w:tr>
    </w:tbl>
    <w:p>
      <w:pPr>
        <w:pStyle w:val="Normal"/>
        <w:jc w:val="left"/>
        <w:rPr>
          <w:rFonts w:ascii="ＭＳ 明朝" w:hAnsi="ＭＳ 明朝" w:eastAsia="ＭＳ 明朝"/>
          <w:color w:val="FF0000"/>
          <w:sz w:val="22"/>
        </w:rPr>
      </w:pPr>
      <w:r>
        <w:rPr/>
      </w:r>
    </w:p>
    <w:sectPr>
      <w:type w:val="nextPage"/>
      <w:pgSz w:w="11906" w:h="16838"/>
      <w:pgMar w:left="1701" w:right="1701" w:gutter="0" w:header="0" w:top="1701" w:footer="0" w:bottom="1701"/>
      <w:pgNumType w:fmt="decimal"/>
      <w:formProt w:val="false"/>
      <w:textDirection w:val="lrTb"/>
      <w:docGrid w:type="linesAndChars" w:linePitch="395" w:charSpace="1290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69fb"/>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18164c"/>
    <w:rPr>
      <w:sz w:val="22"/>
    </w:rPr>
  </w:style>
  <w:style w:type="character" w:styleId="Style15" w:customStyle="1">
    <w:name w:val="結語 (文字)"/>
    <w:basedOn w:val="DefaultParagraphFont"/>
    <w:link w:val="a5"/>
    <w:uiPriority w:val="99"/>
    <w:qFormat/>
    <w:rsid w:val="0018164c"/>
    <w:rPr>
      <w:sz w:val="22"/>
    </w:rPr>
  </w:style>
  <w:style w:type="character" w:styleId="Style16" w:customStyle="1">
    <w:name w:val="ヘッダー (文字)"/>
    <w:basedOn w:val="DefaultParagraphFont"/>
    <w:link w:val="a8"/>
    <w:uiPriority w:val="99"/>
    <w:qFormat/>
    <w:rsid w:val="002566a9"/>
    <w:rPr/>
  </w:style>
  <w:style w:type="character" w:styleId="Style17" w:customStyle="1">
    <w:name w:val="フッター (文字)"/>
    <w:basedOn w:val="DefaultParagraphFont"/>
    <w:link w:val="aa"/>
    <w:uiPriority w:val="99"/>
    <w:qFormat/>
    <w:rsid w:val="002566a9"/>
    <w:rPr/>
  </w:style>
  <w:style w:type="character" w:styleId="Style18" w:customStyle="1">
    <w:name w:val="吹き出し (文字)"/>
    <w:basedOn w:val="DefaultParagraphFont"/>
    <w:link w:val="ac"/>
    <w:uiPriority w:val="99"/>
    <w:semiHidden/>
    <w:qFormat/>
    <w:rsid w:val="003b3ec0"/>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NoteHeading">
    <w:name w:val="Note Heading"/>
    <w:basedOn w:val="Normal"/>
    <w:next w:val="Normal"/>
    <w:link w:val="a4"/>
    <w:uiPriority w:val="99"/>
    <w:unhideWhenUsed/>
    <w:qFormat/>
    <w:rsid w:val="0018164c"/>
    <w:pPr>
      <w:jc w:val="center"/>
    </w:pPr>
    <w:rPr>
      <w:sz w:val="22"/>
    </w:rPr>
  </w:style>
  <w:style w:type="paragraph" w:styleId="Closing">
    <w:name w:val="Closing"/>
    <w:basedOn w:val="Normal"/>
    <w:link w:val="a6"/>
    <w:uiPriority w:val="99"/>
    <w:unhideWhenUsed/>
    <w:qFormat/>
    <w:rsid w:val="0018164c"/>
    <w:pPr>
      <w:jc w:val="right"/>
    </w:pPr>
    <w:rPr>
      <w:sz w:val="22"/>
    </w:rPr>
  </w:style>
  <w:style w:type="paragraph" w:styleId="Style24">
    <w:name w:val="ヘッダーとフッター"/>
    <w:basedOn w:val="Normal"/>
    <w:qFormat/>
    <w:pPr/>
    <w:rPr/>
  </w:style>
  <w:style w:type="paragraph" w:styleId="Style25">
    <w:name w:val="Header"/>
    <w:basedOn w:val="Normal"/>
    <w:link w:val="a9"/>
    <w:uiPriority w:val="99"/>
    <w:unhideWhenUsed/>
    <w:rsid w:val="002566a9"/>
    <w:pPr>
      <w:tabs>
        <w:tab w:val="clear" w:pos="840"/>
        <w:tab w:val="center" w:pos="4252" w:leader="none"/>
        <w:tab w:val="right" w:pos="8504" w:leader="none"/>
      </w:tabs>
      <w:snapToGrid w:val="false"/>
    </w:pPr>
    <w:rPr/>
  </w:style>
  <w:style w:type="paragraph" w:styleId="Style26">
    <w:name w:val="Footer"/>
    <w:basedOn w:val="Normal"/>
    <w:link w:val="ab"/>
    <w:uiPriority w:val="99"/>
    <w:unhideWhenUsed/>
    <w:rsid w:val="002566a9"/>
    <w:pPr>
      <w:tabs>
        <w:tab w:val="clear" w:pos="840"/>
        <w:tab w:val="center" w:pos="4252" w:leader="none"/>
        <w:tab w:val="right" w:pos="8504" w:leader="none"/>
      </w:tabs>
      <w:snapToGrid w:val="false"/>
    </w:pPr>
    <w:rPr/>
  </w:style>
  <w:style w:type="paragraph" w:styleId="BalloonText">
    <w:name w:val="Balloon Text"/>
    <w:basedOn w:val="Normal"/>
    <w:link w:val="ad"/>
    <w:uiPriority w:val="99"/>
    <w:semiHidden/>
    <w:unhideWhenUsed/>
    <w:qFormat/>
    <w:rsid w:val="003b3ec0"/>
    <w:pPr/>
    <w:rPr>
      <w:rFonts w:ascii="Arial" w:hAnsi="Arial" w:eastAsia="ＭＳ ゴシック" w:cs="" w:asciiTheme="majorHAnsi" w:cstheme="majorBidi" w:eastAsiaTheme="majorEastAsia" w:hAnsiTheme="majorHAnsi"/>
      <w:sz w:val="18"/>
      <w:szCs w:val="18"/>
    </w:rPr>
  </w:style>
  <w:style w:type="paragraph" w:styleId="NoSpacing">
    <w:name w:val="No Spacing"/>
    <w:uiPriority w:val="1"/>
    <w:qFormat/>
    <w:rsid w:val="003c560a"/>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1816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F956-3746-4D36-BC80-62360FF2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Application>LibreOffice/7.2.5.2$Windows_X86_64 LibreOffice_project/499f9727c189e6ef3471021d6132d4c694f357e5</Application>
  <AppVersion>15.0000</AppVersion>
  <Pages>2</Pages>
  <Words>109</Words>
  <Characters>109</Characters>
  <CharactersWithSpaces>129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2017-04-24T07:19:00Z</dcterms:created>
  <dc:creator>古賀市役所</dc:creator>
  <dc:description/>
  <dc:language>ja-JP</dc:language>
  <cp:lastModifiedBy>Administrator</cp:lastModifiedBy>
  <cp:lastPrinted>2022-03-22T00:58:00Z</cp:lastPrinted>
  <dcterms:modified xsi:type="dcterms:W3CDTF">2022-04-22T05:27:00Z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