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88" w:rsidRPr="00DE4601" w:rsidRDefault="0028529B">
      <w:pPr>
        <w:rPr>
          <w:rFonts w:asciiTheme="minorEastAsia"/>
          <w:szCs w:val="21"/>
        </w:rPr>
      </w:pPr>
      <w:r>
        <w:rPr>
          <w:rFonts w:asciiTheme="minorEastAsia" w:hAnsiTheme="minorEastAsia" w:hint="eastAsia"/>
          <w:szCs w:val="21"/>
        </w:rPr>
        <w:t>様式第８号（第１３</w:t>
      </w:r>
      <w:r w:rsidR="00A2178E" w:rsidRPr="00DE4601">
        <w:rPr>
          <w:rFonts w:asciiTheme="minorEastAsia" w:hAnsiTheme="minorEastAsia" w:hint="eastAsia"/>
          <w:szCs w:val="21"/>
        </w:rPr>
        <w:t>条関係）</w:t>
      </w:r>
    </w:p>
    <w:p w:rsidR="007A2253" w:rsidRDefault="00675502" w:rsidP="004D1A9E">
      <w:pPr>
        <w:jc w:val="center"/>
        <w:rPr>
          <w:rFonts w:asciiTheme="minorEastAsia" w:hAnsiTheme="minorEastAsia"/>
          <w:szCs w:val="21"/>
        </w:rPr>
      </w:pPr>
      <w:r>
        <w:rPr>
          <w:rFonts w:asciiTheme="minorEastAsia" w:hAnsiTheme="minorEastAsia" w:hint="eastAsia"/>
          <w:szCs w:val="21"/>
        </w:rPr>
        <w:t>古賀市</w:t>
      </w:r>
      <w:r w:rsidR="00BA4A9A">
        <w:rPr>
          <w:rFonts w:asciiTheme="minorEastAsia" w:hAnsiTheme="minorEastAsia" w:hint="eastAsia"/>
          <w:szCs w:val="21"/>
        </w:rPr>
        <w:t>コミュニティ活動</w:t>
      </w:r>
      <w:r w:rsidR="00A2178E" w:rsidRPr="00DE4601">
        <w:rPr>
          <w:rFonts w:asciiTheme="minorEastAsia" w:hAnsiTheme="minorEastAsia" w:hint="eastAsia"/>
          <w:szCs w:val="21"/>
        </w:rPr>
        <w:t>補助金</w:t>
      </w:r>
      <w:r w:rsidR="00EE18AE" w:rsidRPr="00DE4601">
        <w:rPr>
          <w:rFonts w:asciiTheme="minorEastAsia" w:hAnsiTheme="minorEastAsia" w:hint="eastAsia"/>
          <w:szCs w:val="21"/>
        </w:rPr>
        <w:t>事業</w:t>
      </w:r>
      <w:r w:rsidR="00A2178E" w:rsidRPr="00DE4601">
        <w:rPr>
          <w:rFonts w:asciiTheme="minorEastAsia" w:hAnsiTheme="minorEastAsia" w:hint="eastAsia"/>
          <w:szCs w:val="21"/>
        </w:rPr>
        <w:t>資金</w:t>
      </w:r>
      <w:r w:rsidR="00222614">
        <w:rPr>
          <w:rFonts w:asciiTheme="minorEastAsia" w:hAnsiTheme="minorEastAsia" w:hint="eastAsia"/>
          <w:szCs w:val="21"/>
        </w:rPr>
        <w:t>収支報告</w:t>
      </w:r>
      <w:r w:rsidR="00A2178E" w:rsidRPr="00DE4601">
        <w:rPr>
          <w:rFonts w:asciiTheme="minorEastAsia" w:hAnsiTheme="minorEastAsia" w:hint="eastAsia"/>
          <w:szCs w:val="21"/>
        </w:rPr>
        <w:t>書</w:t>
      </w:r>
    </w:p>
    <w:tbl>
      <w:tblPr>
        <w:tblStyle w:val="a3"/>
        <w:tblW w:w="0" w:type="auto"/>
        <w:tblLook w:val="04A0" w:firstRow="1" w:lastRow="0" w:firstColumn="1" w:lastColumn="0" w:noHBand="0" w:noVBand="1"/>
      </w:tblPr>
      <w:tblGrid>
        <w:gridCol w:w="1980"/>
        <w:gridCol w:w="6514"/>
      </w:tblGrid>
      <w:tr w:rsidR="004E4BFB" w:rsidTr="006850C1">
        <w:trPr>
          <w:trHeight w:val="381"/>
        </w:trPr>
        <w:tc>
          <w:tcPr>
            <w:tcW w:w="1980" w:type="dxa"/>
            <w:vAlign w:val="center"/>
          </w:tcPr>
          <w:p w:rsidR="004E4BFB" w:rsidRDefault="004E4BFB" w:rsidP="004E4BFB">
            <w:pPr>
              <w:jc w:val="center"/>
              <w:rPr>
                <w:rFonts w:asciiTheme="minorEastAsia"/>
                <w:szCs w:val="21"/>
              </w:rPr>
            </w:pPr>
            <w:r>
              <w:rPr>
                <w:rFonts w:asciiTheme="minorEastAsia" w:hint="eastAsia"/>
                <w:szCs w:val="21"/>
              </w:rPr>
              <w:t>団体名</w:t>
            </w:r>
          </w:p>
        </w:tc>
        <w:tc>
          <w:tcPr>
            <w:tcW w:w="6514" w:type="dxa"/>
          </w:tcPr>
          <w:p w:rsidR="004E4BFB" w:rsidRDefault="004E4BFB" w:rsidP="004E4BFB">
            <w:pPr>
              <w:jc w:val="left"/>
              <w:rPr>
                <w:rFonts w:asciiTheme="minorEastAsia"/>
                <w:szCs w:val="21"/>
              </w:rPr>
            </w:pPr>
          </w:p>
        </w:tc>
      </w:tr>
      <w:tr w:rsidR="004E4BFB" w:rsidTr="006850C1">
        <w:trPr>
          <w:trHeight w:val="414"/>
        </w:trPr>
        <w:tc>
          <w:tcPr>
            <w:tcW w:w="1980" w:type="dxa"/>
            <w:vAlign w:val="center"/>
          </w:tcPr>
          <w:p w:rsidR="004E4BFB" w:rsidRDefault="004E4BFB" w:rsidP="004E4BFB">
            <w:pPr>
              <w:jc w:val="center"/>
              <w:rPr>
                <w:rFonts w:asciiTheme="minorEastAsia"/>
                <w:szCs w:val="21"/>
              </w:rPr>
            </w:pPr>
            <w:r>
              <w:rPr>
                <w:rFonts w:asciiTheme="minorEastAsia" w:hint="eastAsia"/>
                <w:szCs w:val="21"/>
              </w:rPr>
              <w:t>事業名</w:t>
            </w:r>
          </w:p>
        </w:tc>
        <w:tc>
          <w:tcPr>
            <w:tcW w:w="6514" w:type="dxa"/>
          </w:tcPr>
          <w:p w:rsidR="004E4BFB" w:rsidRDefault="004E4BFB" w:rsidP="004E4BFB">
            <w:pPr>
              <w:jc w:val="left"/>
              <w:rPr>
                <w:rFonts w:asciiTheme="minorEastAsia"/>
                <w:szCs w:val="21"/>
              </w:rPr>
            </w:pPr>
          </w:p>
        </w:tc>
      </w:tr>
    </w:tbl>
    <w:p w:rsidR="004E4BFB" w:rsidRPr="00DE4601" w:rsidRDefault="004E4BFB" w:rsidP="004E4BFB">
      <w:pPr>
        <w:jc w:val="left"/>
        <w:rPr>
          <w:rFonts w:asciiTheme="minorEastAsia"/>
          <w:szCs w:val="21"/>
        </w:rPr>
      </w:pPr>
    </w:p>
    <w:tbl>
      <w:tblPr>
        <w:tblStyle w:val="a3"/>
        <w:tblpPr w:leftFromText="142" w:rightFromText="142" w:vertAnchor="text" w:tblpY="1"/>
        <w:tblOverlap w:val="never"/>
        <w:tblW w:w="5000" w:type="pct"/>
        <w:tblLook w:val="04A0" w:firstRow="1" w:lastRow="0" w:firstColumn="1" w:lastColumn="0" w:noHBand="0" w:noVBand="1"/>
      </w:tblPr>
      <w:tblGrid>
        <w:gridCol w:w="526"/>
        <w:gridCol w:w="1002"/>
        <w:gridCol w:w="236"/>
        <w:gridCol w:w="2065"/>
        <w:gridCol w:w="2549"/>
        <w:gridCol w:w="993"/>
        <w:gridCol w:w="1133"/>
      </w:tblGrid>
      <w:tr w:rsidR="005A330E" w:rsidTr="0059422B">
        <w:trPr>
          <w:trHeight w:val="315"/>
        </w:trPr>
        <w:tc>
          <w:tcPr>
            <w:tcW w:w="898" w:type="pct"/>
            <w:gridSpan w:val="2"/>
            <w:tcBorders>
              <w:top w:val="nil"/>
              <w:left w:val="nil"/>
              <w:right w:val="nil"/>
            </w:tcBorders>
            <w:vAlign w:val="center"/>
          </w:tcPr>
          <w:p w:rsidR="005A330E" w:rsidRPr="00053323" w:rsidRDefault="005A330E" w:rsidP="00A4222E">
            <w:pPr>
              <w:jc w:val="left"/>
              <w:rPr>
                <w:rFonts w:asciiTheme="minorEastAsia"/>
                <w:szCs w:val="21"/>
              </w:rPr>
            </w:pPr>
            <w:r>
              <w:rPr>
                <w:rFonts w:asciiTheme="minorEastAsia" w:hint="eastAsia"/>
                <w:szCs w:val="21"/>
              </w:rPr>
              <w:t>■収入</w:t>
            </w:r>
          </w:p>
        </w:tc>
        <w:tc>
          <w:tcPr>
            <w:tcW w:w="139" w:type="pct"/>
            <w:tcBorders>
              <w:top w:val="nil"/>
              <w:left w:val="nil"/>
              <w:right w:val="nil"/>
            </w:tcBorders>
          </w:tcPr>
          <w:p w:rsidR="005A330E" w:rsidRDefault="005A330E" w:rsidP="00A4222E">
            <w:pPr>
              <w:jc w:val="center"/>
              <w:rPr>
                <w:rFonts w:asciiTheme="minorEastAsia"/>
                <w:szCs w:val="21"/>
              </w:rPr>
            </w:pPr>
          </w:p>
        </w:tc>
        <w:tc>
          <w:tcPr>
            <w:tcW w:w="1214" w:type="pct"/>
            <w:tcBorders>
              <w:top w:val="nil"/>
              <w:left w:val="nil"/>
              <w:right w:val="nil"/>
            </w:tcBorders>
            <w:vAlign w:val="center"/>
          </w:tcPr>
          <w:p w:rsidR="005A330E" w:rsidRDefault="005A330E" w:rsidP="00A4222E">
            <w:pPr>
              <w:jc w:val="center"/>
              <w:rPr>
                <w:rFonts w:asciiTheme="minorEastAsia"/>
                <w:szCs w:val="21"/>
              </w:rPr>
            </w:pPr>
          </w:p>
        </w:tc>
        <w:tc>
          <w:tcPr>
            <w:tcW w:w="2749" w:type="pct"/>
            <w:gridSpan w:val="3"/>
            <w:tcBorders>
              <w:top w:val="nil"/>
              <w:left w:val="nil"/>
              <w:right w:val="nil"/>
            </w:tcBorders>
            <w:vAlign w:val="center"/>
          </w:tcPr>
          <w:p w:rsidR="005A330E" w:rsidRDefault="005A330E" w:rsidP="00A4222E">
            <w:pPr>
              <w:jc w:val="right"/>
              <w:rPr>
                <w:rFonts w:asciiTheme="minorEastAsia"/>
                <w:szCs w:val="21"/>
              </w:rPr>
            </w:pPr>
            <w:r>
              <w:rPr>
                <w:rFonts w:asciiTheme="minorEastAsia" w:hint="eastAsia"/>
                <w:szCs w:val="21"/>
              </w:rPr>
              <w:t xml:space="preserve">　　</w:t>
            </w:r>
            <w:r w:rsidRPr="004E4BFB">
              <w:rPr>
                <w:rFonts w:asciiTheme="minorEastAsia" w:hint="eastAsia"/>
                <w:sz w:val="20"/>
                <w:szCs w:val="21"/>
              </w:rPr>
              <w:t>（単位：円）</w:t>
            </w:r>
          </w:p>
        </w:tc>
      </w:tr>
      <w:tr w:rsidR="00423A4A" w:rsidRPr="00DE4601" w:rsidTr="0059422B">
        <w:trPr>
          <w:cantSplit/>
          <w:trHeight w:val="315"/>
        </w:trPr>
        <w:tc>
          <w:tcPr>
            <w:tcW w:w="898" w:type="pct"/>
            <w:gridSpan w:val="2"/>
            <w:tcBorders>
              <w:right w:val="single" w:sz="4" w:space="0" w:color="auto"/>
            </w:tcBorders>
            <w:vAlign w:val="center"/>
          </w:tcPr>
          <w:p w:rsidR="00423A4A" w:rsidRDefault="00423A4A" w:rsidP="00A4222E">
            <w:pPr>
              <w:ind w:left="-114"/>
              <w:jc w:val="center"/>
              <w:rPr>
                <w:rFonts w:asciiTheme="minorEastAsia" w:hAnsiTheme="minorEastAsia"/>
                <w:szCs w:val="21"/>
              </w:rPr>
            </w:pPr>
            <w:r>
              <w:rPr>
                <w:rFonts w:asciiTheme="minorEastAsia" w:hAnsiTheme="minorEastAsia" w:hint="eastAsia"/>
                <w:szCs w:val="21"/>
              </w:rPr>
              <w:t>科目</w:t>
            </w:r>
          </w:p>
        </w:tc>
        <w:tc>
          <w:tcPr>
            <w:tcW w:w="1353" w:type="pct"/>
            <w:gridSpan w:val="2"/>
            <w:tcBorders>
              <w:left w:val="single" w:sz="4" w:space="0" w:color="auto"/>
            </w:tcBorders>
            <w:vAlign w:val="center"/>
          </w:tcPr>
          <w:p w:rsidR="00423A4A" w:rsidRPr="00DE4601" w:rsidRDefault="00423A4A" w:rsidP="00A4222E">
            <w:pPr>
              <w:ind w:left="-114"/>
              <w:jc w:val="center"/>
              <w:rPr>
                <w:rFonts w:asciiTheme="minorEastAsia"/>
                <w:szCs w:val="21"/>
              </w:rPr>
            </w:pPr>
            <w:r>
              <w:rPr>
                <w:rFonts w:asciiTheme="minorEastAsia" w:hAnsiTheme="minorEastAsia" w:hint="eastAsia"/>
                <w:szCs w:val="21"/>
              </w:rPr>
              <w:t>内容</w:t>
            </w:r>
          </w:p>
        </w:tc>
        <w:tc>
          <w:tcPr>
            <w:tcW w:w="1499" w:type="pct"/>
            <w:vAlign w:val="center"/>
          </w:tcPr>
          <w:p w:rsidR="00423A4A" w:rsidRPr="00DE4601" w:rsidRDefault="00423A4A" w:rsidP="00A4222E">
            <w:pPr>
              <w:jc w:val="center"/>
              <w:rPr>
                <w:rFonts w:asciiTheme="minorEastAsia"/>
                <w:szCs w:val="21"/>
              </w:rPr>
            </w:pPr>
            <w:r>
              <w:rPr>
                <w:rFonts w:asciiTheme="minorEastAsia" w:hAnsiTheme="minorEastAsia" w:hint="eastAsia"/>
                <w:szCs w:val="21"/>
              </w:rPr>
              <w:t>積算根拠</w:t>
            </w:r>
          </w:p>
        </w:tc>
        <w:tc>
          <w:tcPr>
            <w:tcW w:w="584" w:type="pct"/>
            <w:vAlign w:val="center"/>
          </w:tcPr>
          <w:p w:rsidR="00423A4A" w:rsidRPr="00DE4601" w:rsidRDefault="00423A4A" w:rsidP="00A4222E">
            <w:pPr>
              <w:jc w:val="center"/>
              <w:rPr>
                <w:rFonts w:asciiTheme="minorEastAsia"/>
                <w:szCs w:val="21"/>
              </w:rPr>
            </w:pPr>
            <w:r>
              <w:rPr>
                <w:rFonts w:asciiTheme="minorEastAsia" w:hint="eastAsia"/>
                <w:szCs w:val="21"/>
              </w:rPr>
              <w:t>申請額</w:t>
            </w:r>
          </w:p>
        </w:tc>
        <w:tc>
          <w:tcPr>
            <w:tcW w:w="666" w:type="pct"/>
            <w:tcBorders>
              <w:bottom w:val="single" w:sz="12" w:space="0" w:color="auto"/>
            </w:tcBorders>
            <w:vAlign w:val="center"/>
          </w:tcPr>
          <w:p w:rsidR="00423A4A" w:rsidRPr="00DE4601" w:rsidRDefault="00423A4A" w:rsidP="00A4222E">
            <w:pPr>
              <w:jc w:val="center"/>
              <w:rPr>
                <w:rFonts w:asciiTheme="minorEastAsia"/>
                <w:szCs w:val="21"/>
              </w:rPr>
            </w:pPr>
            <w:r>
              <w:rPr>
                <w:rFonts w:asciiTheme="minorEastAsia" w:hint="eastAsia"/>
                <w:szCs w:val="21"/>
              </w:rPr>
              <w:t>実績額</w:t>
            </w:r>
          </w:p>
        </w:tc>
      </w:tr>
      <w:tr w:rsidR="00423A4A" w:rsidRPr="00DE4601" w:rsidTr="0059422B">
        <w:trPr>
          <w:trHeight w:val="315"/>
        </w:trPr>
        <w:tc>
          <w:tcPr>
            <w:tcW w:w="898" w:type="pct"/>
            <w:gridSpan w:val="2"/>
            <w:tcBorders>
              <w:bottom w:val="dashSmallGap" w:sz="4" w:space="0" w:color="auto"/>
              <w:right w:val="single" w:sz="4" w:space="0" w:color="auto"/>
            </w:tcBorders>
            <w:vAlign w:val="center"/>
          </w:tcPr>
          <w:p w:rsidR="00423A4A" w:rsidRPr="00222614" w:rsidRDefault="00423A4A" w:rsidP="00A4222E">
            <w:pPr>
              <w:jc w:val="center"/>
              <w:rPr>
                <w:rFonts w:asciiTheme="minorEastAsia" w:hAnsiTheme="minorEastAsia"/>
                <w:sz w:val="16"/>
                <w:szCs w:val="21"/>
              </w:rPr>
            </w:pPr>
            <w:r>
              <w:rPr>
                <w:rFonts w:asciiTheme="minorEastAsia" w:hAnsiTheme="minorEastAsia" w:hint="eastAsia"/>
                <w:szCs w:val="21"/>
              </w:rPr>
              <w:t>補助金</w:t>
            </w:r>
          </w:p>
        </w:tc>
        <w:tc>
          <w:tcPr>
            <w:tcW w:w="1353" w:type="pct"/>
            <w:gridSpan w:val="2"/>
            <w:tcBorders>
              <w:left w:val="single" w:sz="4" w:space="0" w:color="auto"/>
              <w:bottom w:val="dashSmallGap" w:sz="4" w:space="0" w:color="auto"/>
            </w:tcBorders>
            <w:vAlign w:val="center"/>
          </w:tcPr>
          <w:p w:rsidR="00423A4A" w:rsidRPr="00222614" w:rsidRDefault="00423A4A" w:rsidP="00A4222E">
            <w:pPr>
              <w:jc w:val="center"/>
              <w:rPr>
                <w:rFonts w:asciiTheme="minorEastAsia"/>
                <w:sz w:val="16"/>
                <w:szCs w:val="21"/>
              </w:rPr>
            </w:pPr>
            <w:r w:rsidRPr="00222614">
              <w:rPr>
                <w:rFonts w:asciiTheme="minorEastAsia" w:hAnsiTheme="minorEastAsia" w:hint="eastAsia"/>
                <w:sz w:val="16"/>
                <w:szCs w:val="21"/>
              </w:rPr>
              <w:t>コミュニティ活動補助金</w:t>
            </w:r>
          </w:p>
        </w:tc>
        <w:tc>
          <w:tcPr>
            <w:tcW w:w="1499" w:type="pct"/>
            <w:tcBorders>
              <w:bottom w:val="dashSmallGap" w:sz="4" w:space="0" w:color="auto"/>
              <w:right w:val="single" w:sz="4" w:space="0" w:color="auto"/>
            </w:tcBorders>
            <w:vAlign w:val="center"/>
          </w:tcPr>
          <w:p w:rsidR="00423A4A" w:rsidRPr="00DE4601" w:rsidRDefault="00423A4A" w:rsidP="00A4222E">
            <w:pPr>
              <w:jc w:val="right"/>
              <w:rPr>
                <w:rFonts w:asciiTheme="minorEastAsia"/>
                <w:szCs w:val="21"/>
              </w:rPr>
            </w:pPr>
          </w:p>
        </w:tc>
        <w:tc>
          <w:tcPr>
            <w:tcW w:w="584" w:type="pct"/>
            <w:tcBorders>
              <w:left w:val="single" w:sz="4" w:space="0" w:color="auto"/>
              <w:bottom w:val="dashSmallGap" w:sz="4" w:space="0" w:color="auto"/>
              <w:right w:val="single" w:sz="12" w:space="0" w:color="auto"/>
            </w:tcBorders>
            <w:vAlign w:val="center"/>
          </w:tcPr>
          <w:p w:rsidR="00423A4A" w:rsidRPr="00DE4601" w:rsidRDefault="00423A4A" w:rsidP="00423A4A">
            <w:pPr>
              <w:jc w:val="right"/>
              <w:rPr>
                <w:rFonts w:asciiTheme="minorEastAsia" w:hint="eastAsia"/>
                <w:szCs w:val="21"/>
              </w:rPr>
            </w:pPr>
          </w:p>
        </w:tc>
        <w:tc>
          <w:tcPr>
            <w:tcW w:w="666" w:type="pct"/>
            <w:tcBorders>
              <w:top w:val="single" w:sz="12" w:space="0" w:color="auto"/>
              <w:left w:val="single" w:sz="12" w:space="0" w:color="auto"/>
              <w:bottom w:val="single" w:sz="12" w:space="0" w:color="auto"/>
              <w:right w:val="single" w:sz="12"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898" w:type="pct"/>
            <w:gridSpan w:val="2"/>
            <w:tcBorders>
              <w:top w:val="dashSmallGap" w:sz="4" w:space="0" w:color="auto"/>
              <w:bottom w:val="dashSmallGap" w:sz="4" w:space="0" w:color="auto"/>
              <w:right w:val="single" w:sz="4" w:space="0" w:color="auto"/>
            </w:tcBorders>
            <w:vAlign w:val="center"/>
          </w:tcPr>
          <w:p w:rsidR="00423A4A" w:rsidRPr="00DE4601" w:rsidRDefault="00423A4A" w:rsidP="00A4222E">
            <w:pPr>
              <w:jc w:val="right"/>
              <w:rPr>
                <w:rFonts w:asciiTheme="minorEastAsia"/>
                <w:szCs w:val="21"/>
              </w:rPr>
            </w:pPr>
          </w:p>
        </w:tc>
        <w:tc>
          <w:tcPr>
            <w:tcW w:w="1353" w:type="pct"/>
            <w:gridSpan w:val="2"/>
            <w:tcBorders>
              <w:top w:val="dashSmallGap" w:sz="4" w:space="0" w:color="auto"/>
              <w:left w:val="single"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423A4A"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single" w:sz="12"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898" w:type="pct"/>
            <w:gridSpan w:val="2"/>
            <w:tcBorders>
              <w:top w:val="dashSmallGap" w:sz="4" w:space="0" w:color="auto"/>
              <w:bottom w:val="dashSmallGap" w:sz="4" w:space="0" w:color="auto"/>
            </w:tcBorders>
            <w:vAlign w:val="center"/>
          </w:tcPr>
          <w:p w:rsidR="00423A4A" w:rsidRPr="00BA4A9A" w:rsidRDefault="00423A4A" w:rsidP="00A4222E">
            <w:pPr>
              <w:jc w:val="right"/>
              <w:rPr>
                <w:rFonts w:asciiTheme="minorEastAsia"/>
                <w:szCs w:val="21"/>
              </w:rPr>
            </w:pPr>
          </w:p>
        </w:tc>
        <w:tc>
          <w:tcPr>
            <w:tcW w:w="1353" w:type="pct"/>
            <w:gridSpan w:val="2"/>
            <w:tcBorders>
              <w:top w:val="dashSmallGap" w:sz="4" w:space="0" w:color="auto"/>
              <w:bottom w:val="dashSmallGap" w:sz="4" w:space="0" w:color="auto"/>
            </w:tcBorders>
            <w:vAlign w:val="center"/>
          </w:tcPr>
          <w:p w:rsidR="00423A4A" w:rsidRPr="00BA4A9A"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898" w:type="pct"/>
            <w:gridSpan w:val="2"/>
            <w:tcBorders>
              <w:top w:val="dashSmallGap" w:sz="4" w:space="0" w:color="auto"/>
              <w:bottom w:val="dashSmallGap" w:sz="4" w:space="0" w:color="auto"/>
              <w:right w:val="single" w:sz="4" w:space="0" w:color="auto"/>
            </w:tcBorders>
            <w:vAlign w:val="center"/>
          </w:tcPr>
          <w:p w:rsidR="00423A4A" w:rsidRPr="00DE4601" w:rsidRDefault="00423A4A" w:rsidP="00A4222E">
            <w:pPr>
              <w:jc w:val="right"/>
              <w:rPr>
                <w:rFonts w:asciiTheme="minorEastAsia"/>
                <w:szCs w:val="21"/>
              </w:rPr>
            </w:pPr>
          </w:p>
        </w:tc>
        <w:tc>
          <w:tcPr>
            <w:tcW w:w="1353" w:type="pct"/>
            <w:gridSpan w:val="2"/>
            <w:tcBorders>
              <w:top w:val="dashSmallGap" w:sz="4" w:space="0" w:color="auto"/>
              <w:left w:val="single"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898" w:type="pct"/>
            <w:gridSpan w:val="2"/>
            <w:tcBorders>
              <w:top w:val="dashSmallGap" w:sz="4" w:space="0" w:color="auto"/>
              <w:bottom w:val="double" w:sz="4" w:space="0" w:color="auto"/>
            </w:tcBorders>
            <w:vAlign w:val="center"/>
          </w:tcPr>
          <w:p w:rsidR="00423A4A" w:rsidRPr="00DE4601" w:rsidRDefault="00423A4A" w:rsidP="00A4222E">
            <w:pPr>
              <w:jc w:val="right"/>
              <w:rPr>
                <w:rFonts w:asciiTheme="minorEastAsia"/>
                <w:szCs w:val="21"/>
              </w:rPr>
            </w:pPr>
          </w:p>
        </w:tc>
        <w:tc>
          <w:tcPr>
            <w:tcW w:w="1353" w:type="pct"/>
            <w:gridSpan w:val="2"/>
            <w:tcBorders>
              <w:top w:val="dashSmallGap" w:sz="4" w:space="0" w:color="auto"/>
              <w:bottom w:val="double" w:sz="4" w:space="0" w:color="auto"/>
            </w:tcBorders>
            <w:vAlign w:val="center"/>
          </w:tcPr>
          <w:p w:rsidR="00423A4A" w:rsidRPr="00DE4601" w:rsidRDefault="00423A4A" w:rsidP="00A4222E">
            <w:pPr>
              <w:jc w:val="right"/>
              <w:rPr>
                <w:rFonts w:asciiTheme="minorEastAsia"/>
                <w:szCs w:val="21"/>
              </w:rPr>
            </w:pPr>
          </w:p>
        </w:tc>
        <w:tc>
          <w:tcPr>
            <w:tcW w:w="1499" w:type="pct"/>
            <w:tcBorders>
              <w:top w:val="dashSmallGap" w:sz="4" w:space="0" w:color="auto"/>
              <w:bottom w:val="double"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ouble"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ouble" w:sz="4" w:space="0" w:color="auto"/>
            </w:tcBorders>
            <w:vAlign w:val="center"/>
          </w:tcPr>
          <w:p w:rsidR="00423A4A" w:rsidRPr="00DE4601" w:rsidRDefault="00423A4A" w:rsidP="00A4222E">
            <w:pPr>
              <w:jc w:val="right"/>
              <w:rPr>
                <w:rFonts w:asciiTheme="minorEastAsia"/>
                <w:szCs w:val="21"/>
              </w:rPr>
            </w:pPr>
          </w:p>
        </w:tc>
      </w:tr>
      <w:tr w:rsidR="00423A4A" w:rsidTr="00423A4A">
        <w:trPr>
          <w:cantSplit/>
          <w:trHeight w:val="315"/>
        </w:trPr>
        <w:tc>
          <w:tcPr>
            <w:tcW w:w="4334" w:type="pct"/>
            <w:gridSpan w:val="6"/>
            <w:tcBorders>
              <w:top w:val="double" w:sz="4" w:space="0" w:color="auto"/>
              <w:left w:val="double" w:sz="4" w:space="0" w:color="auto"/>
              <w:bottom w:val="double" w:sz="4" w:space="0" w:color="auto"/>
            </w:tcBorders>
          </w:tcPr>
          <w:p w:rsidR="00423A4A" w:rsidRDefault="00423A4A" w:rsidP="00A4222E">
            <w:pPr>
              <w:jc w:val="right"/>
              <w:rPr>
                <w:rFonts w:asciiTheme="minorEastAsia"/>
                <w:szCs w:val="21"/>
              </w:rPr>
            </w:pPr>
            <w:r>
              <w:rPr>
                <w:rFonts w:asciiTheme="minorEastAsia" w:hint="eastAsia"/>
                <w:szCs w:val="21"/>
              </w:rPr>
              <w:t>収入合計</w:t>
            </w:r>
          </w:p>
        </w:tc>
        <w:tc>
          <w:tcPr>
            <w:tcW w:w="666" w:type="pct"/>
            <w:tcBorders>
              <w:top w:val="double" w:sz="4" w:space="0" w:color="auto"/>
              <w:bottom w:val="double" w:sz="4" w:space="0" w:color="auto"/>
              <w:right w:val="double" w:sz="4" w:space="0" w:color="auto"/>
            </w:tcBorders>
            <w:vAlign w:val="center"/>
          </w:tcPr>
          <w:p w:rsidR="00423A4A" w:rsidRDefault="00423A4A" w:rsidP="00A4222E">
            <w:pPr>
              <w:jc w:val="right"/>
              <w:rPr>
                <w:rFonts w:asciiTheme="minorEastAsia"/>
                <w:szCs w:val="21"/>
              </w:rPr>
            </w:pPr>
          </w:p>
        </w:tc>
      </w:tr>
      <w:tr w:rsidR="005A330E" w:rsidTr="00423A4A">
        <w:trPr>
          <w:trHeight w:val="315"/>
        </w:trPr>
        <w:tc>
          <w:tcPr>
            <w:tcW w:w="898" w:type="pct"/>
            <w:gridSpan w:val="2"/>
            <w:tcBorders>
              <w:top w:val="double" w:sz="4" w:space="0" w:color="auto"/>
              <w:left w:val="nil"/>
              <w:right w:val="nil"/>
            </w:tcBorders>
            <w:vAlign w:val="center"/>
          </w:tcPr>
          <w:p w:rsidR="005A330E" w:rsidRPr="00AE4CD6" w:rsidRDefault="005A330E" w:rsidP="00A4222E">
            <w:pPr>
              <w:jc w:val="left"/>
              <w:rPr>
                <w:rFonts w:asciiTheme="minorEastAsia"/>
                <w:szCs w:val="21"/>
              </w:rPr>
            </w:pPr>
            <w:r>
              <w:rPr>
                <w:rFonts w:asciiTheme="minorEastAsia" w:hAnsiTheme="minorEastAsia" w:hint="eastAsia"/>
                <w:szCs w:val="21"/>
              </w:rPr>
              <w:t>■支出</w:t>
            </w:r>
          </w:p>
        </w:tc>
        <w:tc>
          <w:tcPr>
            <w:tcW w:w="139" w:type="pct"/>
            <w:tcBorders>
              <w:top w:val="double" w:sz="4" w:space="0" w:color="auto"/>
              <w:left w:val="nil"/>
              <w:right w:val="nil"/>
            </w:tcBorders>
          </w:tcPr>
          <w:p w:rsidR="005A330E" w:rsidRPr="00A4222E" w:rsidRDefault="005A330E" w:rsidP="00A4222E">
            <w:pPr>
              <w:jc w:val="right"/>
              <w:rPr>
                <w:rFonts w:asciiTheme="minorEastAsia" w:hAnsiTheme="minorEastAsia"/>
                <w:sz w:val="20"/>
                <w:szCs w:val="21"/>
              </w:rPr>
            </w:pPr>
          </w:p>
        </w:tc>
        <w:tc>
          <w:tcPr>
            <w:tcW w:w="3963" w:type="pct"/>
            <w:gridSpan w:val="4"/>
            <w:tcBorders>
              <w:top w:val="double" w:sz="4" w:space="0" w:color="auto"/>
              <w:left w:val="nil"/>
              <w:right w:val="nil"/>
            </w:tcBorders>
            <w:vAlign w:val="center"/>
          </w:tcPr>
          <w:p w:rsidR="005A330E" w:rsidRPr="00A4222E" w:rsidRDefault="005A330E" w:rsidP="00A4222E">
            <w:pPr>
              <w:jc w:val="right"/>
              <w:rPr>
                <w:rFonts w:asciiTheme="minorEastAsia"/>
                <w:sz w:val="20"/>
                <w:szCs w:val="21"/>
              </w:rPr>
            </w:pPr>
            <w:r w:rsidRPr="00A4222E">
              <w:rPr>
                <w:rFonts w:asciiTheme="minorEastAsia" w:hAnsiTheme="minorEastAsia" w:hint="eastAsia"/>
                <w:sz w:val="20"/>
                <w:szCs w:val="21"/>
              </w:rPr>
              <w:t>（単位：円）</w:t>
            </w:r>
          </w:p>
        </w:tc>
      </w:tr>
      <w:tr w:rsidR="00423A4A" w:rsidRPr="00DE4601" w:rsidTr="0059422B">
        <w:trPr>
          <w:cantSplit/>
          <w:trHeight w:val="315"/>
        </w:trPr>
        <w:tc>
          <w:tcPr>
            <w:tcW w:w="898" w:type="pct"/>
            <w:gridSpan w:val="2"/>
            <w:vAlign w:val="center"/>
          </w:tcPr>
          <w:p w:rsidR="00423A4A" w:rsidRPr="00DE4601" w:rsidRDefault="00423A4A" w:rsidP="00A4222E">
            <w:pPr>
              <w:jc w:val="center"/>
              <w:rPr>
                <w:rFonts w:asciiTheme="minorEastAsia"/>
                <w:szCs w:val="21"/>
              </w:rPr>
            </w:pPr>
            <w:r w:rsidRPr="00AE4CD6">
              <w:rPr>
                <w:rFonts w:asciiTheme="minorEastAsia" w:hAnsiTheme="minorEastAsia" w:hint="eastAsia"/>
                <w:szCs w:val="21"/>
              </w:rPr>
              <w:t>科目</w:t>
            </w:r>
          </w:p>
        </w:tc>
        <w:tc>
          <w:tcPr>
            <w:tcW w:w="1353" w:type="pct"/>
            <w:gridSpan w:val="2"/>
          </w:tcPr>
          <w:p w:rsidR="00423A4A" w:rsidRPr="00DE4601" w:rsidRDefault="00423A4A" w:rsidP="00A4222E">
            <w:pPr>
              <w:jc w:val="center"/>
              <w:rPr>
                <w:rFonts w:asciiTheme="minorEastAsia"/>
                <w:szCs w:val="21"/>
              </w:rPr>
            </w:pPr>
            <w:r>
              <w:rPr>
                <w:rFonts w:asciiTheme="minorEastAsia" w:hint="eastAsia"/>
                <w:szCs w:val="21"/>
              </w:rPr>
              <w:t>内容</w:t>
            </w:r>
          </w:p>
        </w:tc>
        <w:tc>
          <w:tcPr>
            <w:tcW w:w="1499" w:type="pct"/>
            <w:vAlign w:val="center"/>
          </w:tcPr>
          <w:p w:rsidR="00423A4A" w:rsidRPr="00DE4601" w:rsidRDefault="00423A4A" w:rsidP="00A4222E">
            <w:pPr>
              <w:jc w:val="center"/>
              <w:rPr>
                <w:rFonts w:asciiTheme="minorEastAsia"/>
                <w:szCs w:val="21"/>
              </w:rPr>
            </w:pPr>
            <w:r>
              <w:rPr>
                <w:rFonts w:asciiTheme="minorEastAsia" w:hAnsiTheme="minorEastAsia" w:hint="eastAsia"/>
                <w:szCs w:val="21"/>
              </w:rPr>
              <w:t>積算根拠</w:t>
            </w:r>
          </w:p>
        </w:tc>
        <w:tc>
          <w:tcPr>
            <w:tcW w:w="584" w:type="pct"/>
            <w:vAlign w:val="center"/>
          </w:tcPr>
          <w:p w:rsidR="00423A4A" w:rsidRPr="00DE4601" w:rsidRDefault="00423A4A" w:rsidP="00A4222E">
            <w:pPr>
              <w:jc w:val="center"/>
              <w:rPr>
                <w:rFonts w:asciiTheme="minorEastAsia"/>
                <w:szCs w:val="21"/>
              </w:rPr>
            </w:pPr>
            <w:r>
              <w:rPr>
                <w:rFonts w:asciiTheme="minorEastAsia" w:hint="eastAsia"/>
                <w:szCs w:val="21"/>
              </w:rPr>
              <w:t>申請額</w:t>
            </w:r>
          </w:p>
        </w:tc>
        <w:tc>
          <w:tcPr>
            <w:tcW w:w="666" w:type="pct"/>
            <w:vAlign w:val="center"/>
          </w:tcPr>
          <w:p w:rsidR="00423A4A" w:rsidRPr="00DE4601" w:rsidRDefault="00423A4A" w:rsidP="00A4222E">
            <w:pPr>
              <w:jc w:val="center"/>
              <w:rPr>
                <w:rFonts w:asciiTheme="minorEastAsia"/>
                <w:szCs w:val="21"/>
              </w:rPr>
            </w:pPr>
            <w:r>
              <w:rPr>
                <w:rFonts w:asciiTheme="minorEastAsia" w:hint="eastAsia"/>
                <w:szCs w:val="21"/>
              </w:rPr>
              <w:t>実績額</w:t>
            </w:r>
          </w:p>
        </w:tc>
      </w:tr>
      <w:tr w:rsidR="00423A4A" w:rsidRPr="00DE4601" w:rsidTr="0059422B">
        <w:trPr>
          <w:trHeight w:val="315"/>
        </w:trPr>
        <w:tc>
          <w:tcPr>
            <w:tcW w:w="309" w:type="pct"/>
            <w:vMerge w:val="restart"/>
            <w:textDirection w:val="tbRlV"/>
            <w:vAlign w:val="center"/>
          </w:tcPr>
          <w:p w:rsidR="00423A4A" w:rsidRPr="00DE4601" w:rsidRDefault="00423A4A" w:rsidP="00A4222E">
            <w:pPr>
              <w:ind w:left="113" w:right="113"/>
              <w:jc w:val="center"/>
              <w:rPr>
                <w:rFonts w:asciiTheme="minorEastAsia"/>
                <w:szCs w:val="21"/>
              </w:rPr>
            </w:pPr>
            <w:r>
              <w:rPr>
                <w:rFonts w:asciiTheme="minorEastAsia" w:hAnsiTheme="minorEastAsia" w:hint="eastAsia"/>
                <w:szCs w:val="21"/>
              </w:rPr>
              <w:t>補助対象経費</w:t>
            </w:r>
          </w:p>
        </w:tc>
        <w:tc>
          <w:tcPr>
            <w:tcW w:w="589" w:type="pct"/>
            <w:tcBorders>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bottom w:val="dashSmallGap" w:sz="4" w:space="0" w:color="auto"/>
            </w:tcBorders>
          </w:tcPr>
          <w:p w:rsidR="00423A4A" w:rsidRPr="00DE4601" w:rsidRDefault="00423A4A" w:rsidP="00423A4A">
            <w:pPr>
              <w:ind w:right="210"/>
              <w:jc w:val="right"/>
              <w:rPr>
                <w:rFonts w:asciiTheme="minorEastAsia" w:hint="eastAsia"/>
                <w:szCs w:val="21"/>
              </w:rPr>
            </w:pPr>
          </w:p>
        </w:tc>
        <w:tc>
          <w:tcPr>
            <w:tcW w:w="1499" w:type="pct"/>
            <w:tcBorders>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single" w:sz="12" w:space="0" w:color="auto"/>
            </w:tcBorders>
            <w:vAlign w:val="center"/>
          </w:tcPr>
          <w:p w:rsidR="00423A4A" w:rsidRPr="00DE4601" w:rsidRDefault="00423A4A" w:rsidP="00A4222E">
            <w:pPr>
              <w:jc w:val="right"/>
              <w:rPr>
                <w:rFonts w:asciiTheme="minorEastAsia"/>
                <w:szCs w:val="21"/>
              </w:rPr>
            </w:pPr>
          </w:p>
        </w:tc>
      </w:tr>
      <w:tr w:rsidR="00423A4A" w:rsidRPr="00DE4601" w:rsidTr="00423A4A">
        <w:trPr>
          <w:trHeight w:val="315"/>
        </w:trPr>
        <w:tc>
          <w:tcPr>
            <w:tcW w:w="309" w:type="pct"/>
            <w:vMerge/>
            <w:vAlign w:val="center"/>
          </w:tcPr>
          <w:p w:rsidR="00423A4A" w:rsidRPr="00DE4601" w:rsidRDefault="00423A4A" w:rsidP="00A4222E">
            <w:pPr>
              <w:jc w:val="center"/>
              <w:rPr>
                <w:rFonts w:asciiTheme="minorEastAsia"/>
                <w:szCs w:val="21"/>
              </w:rPr>
            </w:pPr>
          </w:p>
        </w:tc>
        <w:tc>
          <w:tcPr>
            <w:tcW w:w="4025" w:type="pct"/>
            <w:gridSpan w:val="5"/>
            <w:tcBorders>
              <w:right w:val="single" w:sz="12" w:space="0" w:color="auto"/>
            </w:tcBorders>
          </w:tcPr>
          <w:p w:rsidR="00423A4A" w:rsidRPr="00DE4601" w:rsidRDefault="00423A4A" w:rsidP="00A4222E">
            <w:pPr>
              <w:jc w:val="center"/>
              <w:rPr>
                <w:rFonts w:asciiTheme="minorEastAsia"/>
                <w:szCs w:val="21"/>
              </w:rPr>
            </w:pPr>
            <w:r>
              <w:rPr>
                <w:rFonts w:asciiTheme="minorEastAsia" w:hAnsiTheme="minorEastAsia" w:hint="eastAsia"/>
                <w:szCs w:val="21"/>
              </w:rPr>
              <w:t>小</w:t>
            </w:r>
            <w:r w:rsidRPr="00DE4601">
              <w:rPr>
                <w:rFonts w:asciiTheme="minorEastAsia" w:hAnsiTheme="minorEastAsia" w:hint="eastAsia"/>
                <w:szCs w:val="21"/>
              </w:rPr>
              <w:t>計</w:t>
            </w:r>
            <w:r>
              <w:rPr>
                <w:rFonts w:asciiTheme="minorEastAsia" w:hAnsiTheme="minorEastAsia" w:hint="eastAsia"/>
                <w:szCs w:val="21"/>
              </w:rPr>
              <w:t>（Ａ）</w:t>
            </w:r>
          </w:p>
        </w:tc>
        <w:tc>
          <w:tcPr>
            <w:tcW w:w="666" w:type="pct"/>
            <w:tcBorders>
              <w:top w:val="single" w:sz="12" w:space="0" w:color="auto"/>
              <w:left w:val="single" w:sz="12" w:space="0" w:color="auto"/>
              <w:bottom w:val="single" w:sz="12" w:space="0" w:color="auto"/>
              <w:right w:val="single" w:sz="12"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restart"/>
            <w:textDirection w:val="tbRlV"/>
            <w:vAlign w:val="center"/>
          </w:tcPr>
          <w:p w:rsidR="00423A4A" w:rsidRPr="00273542" w:rsidRDefault="00423A4A" w:rsidP="00A4222E">
            <w:pPr>
              <w:ind w:left="113" w:right="113"/>
              <w:jc w:val="center"/>
              <w:rPr>
                <w:rFonts w:asciiTheme="minorEastAsia"/>
                <w:sz w:val="14"/>
                <w:szCs w:val="21"/>
              </w:rPr>
            </w:pPr>
            <w:r w:rsidRPr="00273542">
              <w:rPr>
                <w:rFonts w:asciiTheme="minorEastAsia" w:hAnsiTheme="minorEastAsia" w:hint="eastAsia"/>
                <w:sz w:val="18"/>
                <w:szCs w:val="21"/>
              </w:rPr>
              <w:t>補助対象外経費</w:t>
            </w:r>
          </w:p>
        </w:tc>
        <w:tc>
          <w:tcPr>
            <w:tcW w:w="589" w:type="pct"/>
            <w:tcBorders>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bottom w:val="dashSmallGap" w:sz="4" w:space="0" w:color="auto"/>
            </w:tcBorders>
          </w:tcPr>
          <w:p w:rsidR="00423A4A" w:rsidRPr="00DE4601" w:rsidRDefault="00423A4A" w:rsidP="00A4222E">
            <w:pPr>
              <w:jc w:val="right"/>
              <w:rPr>
                <w:rFonts w:asciiTheme="minorEastAsia"/>
                <w:szCs w:val="21"/>
              </w:rPr>
            </w:pPr>
          </w:p>
        </w:tc>
        <w:tc>
          <w:tcPr>
            <w:tcW w:w="1499" w:type="pct"/>
            <w:tcBorders>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dashSmallGap"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dashSmallGap"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dashSmallGap" w:sz="4" w:space="0" w:color="auto"/>
            </w:tcBorders>
            <w:vAlign w:val="center"/>
          </w:tcPr>
          <w:p w:rsidR="00423A4A" w:rsidRPr="00DE4601" w:rsidRDefault="00423A4A" w:rsidP="00A4222E">
            <w:pPr>
              <w:jc w:val="right"/>
              <w:rPr>
                <w:rFonts w:asciiTheme="minorEastAsia"/>
                <w:szCs w:val="21"/>
              </w:rPr>
            </w:pPr>
          </w:p>
        </w:tc>
      </w:tr>
      <w:tr w:rsidR="00423A4A" w:rsidRPr="00DE4601" w:rsidTr="0059422B">
        <w:trPr>
          <w:trHeight w:val="315"/>
        </w:trPr>
        <w:tc>
          <w:tcPr>
            <w:tcW w:w="309" w:type="pct"/>
            <w:vMerge/>
            <w:tcBorders>
              <w:bottom w:val="single" w:sz="4" w:space="0" w:color="auto"/>
            </w:tcBorders>
            <w:vAlign w:val="center"/>
          </w:tcPr>
          <w:p w:rsidR="00423A4A" w:rsidRPr="00DE4601" w:rsidRDefault="00423A4A" w:rsidP="00A4222E">
            <w:pPr>
              <w:jc w:val="center"/>
              <w:rPr>
                <w:rFonts w:asciiTheme="minorEastAsia"/>
                <w:szCs w:val="21"/>
              </w:rPr>
            </w:pPr>
          </w:p>
        </w:tc>
        <w:tc>
          <w:tcPr>
            <w:tcW w:w="589" w:type="pct"/>
            <w:tcBorders>
              <w:top w:val="dashSmallGap" w:sz="4" w:space="0" w:color="auto"/>
              <w:bottom w:val="single" w:sz="4" w:space="0" w:color="auto"/>
            </w:tcBorders>
            <w:vAlign w:val="center"/>
          </w:tcPr>
          <w:p w:rsidR="00423A4A" w:rsidRPr="00DE4601" w:rsidRDefault="00423A4A" w:rsidP="00A4222E">
            <w:pPr>
              <w:jc w:val="center"/>
              <w:rPr>
                <w:rFonts w:asciiTheme="minorEastAsia"/>
                <w:szCs w:val="21"/>
              </w:rPr>
            </w:pPr>
          </w:p>
        </w:tc>
        <w:tc>
          <w:tcPr>
            <w:tcW w:w="1353" w:type="pct"/>
            <w:gridSpan w:val="2"/>
            <w:tcBorders>
              <w:top w:val="dashSmallGap" w:sz="4" w:space="0" w:color="auto"/>
              <w:bottom w:val="single" w:sz="4" w:space="0" w:color="auto"/>
            </w:tcBorders>
          </w:tcPr>
          <w:p w:rsidR="00423A4A" w:rsidRPr="00DE4601" w:rsidRDefault="00423A4A" w:rsidP="00A4222E">
            <w:pPr>
              <w:jc w:val="right"/>
              <w:rPr>
                <w:rFonts w:asciiTheme="minorEastAsia"/>
                <w:szCs w:val="21"/>
              </w:rPr>
            </w:pPr>
          </w:p>
        </w:tc>
        <w:tc>
          <w:tcPr>
            <w:tcW w:w="1499" w:type="pct"/>
            <w:tcBorders>
              <w:top w:val="dashSmallGap" w:sz="4" w:space="0" w:color="auto"/>
              <w:bottom w:val="single" w:sz="4" w:space="0" w:color="auto"/>
            </w:tcBorders>
            <w:vAlign w:val="center"/>
          </w:tcPr>
          <w:p w:rsidR="00423A4A" w:rsidRPr="00DE4601" w:rsidRDefault="00423A4A" w:rsidP="00A4222E">
            <w:pPr>
              <w:jc w:val="right"/>
              <w:rPr>
                <w:rFonts w:asciiTheme="minorEastAsia"/>
                <w:szCs w:val="21"/>
              </w:rPr>
            </w:pPr>
          </w:p>
        </w:tc>
        <w:tc>
          <w:tcPr>
            <w:tcW w:w="584" w:type="pct"/>
            <w:tcBorders>
              <w:top w:val="dashSmallGap" w:sz="4" w:space="0" w:color="auto"/>
              <w:bottom w:val="single" w:sz="4" w:space="0" w:color="auto"/>
            </w:tcBorders>
            <w:vAlign w:val="center"/>
          </w:tcPr>
          <w:p w:rsidR="00423A4A" w:rsidRPr="00DE4601" w:rsidRDefault="00423A4A" w:rsidP="00A4222E">
            <w:pPr>
              <w:jc w:val="right"/>
              <w:rPr>
                <w:rFonts w:asciiTheme="minorEastAsia"/>
                <w:szCs w:val="21"/>
              </w:rPr>
            </w:pPr>
          </w:p>
        </w:tc>
        <w:tc>
          <w:tcPr>
            <w:tcW w:w="666" w:type="pct"/>
            <w:tcBorders>
              <w:top w:val="dashSmallGap" w:sz="4" w:space="0" w:color="auto"/>
              <w:bottom w:val="single" w:sz="4" w:space="0" w:color="auto"/>
            </w:tcBorders>
            <w:vAlign w:val="center"/>
          </w:tcPr>
          <w:p w:rsidR="00423A4A" w:rsidRPr="00DE4601" w:rsidRDefault="00423A4A" w:rsidP="00A4222E">
            <w:pPr>
              <w:jc w:val="right"/>
              <w:rPr>
                <w:rFonts w:asciiTheme="minorEastAsia"/>
                <w:szCs w:val="21"/>
              </w:rPr>
            </w:pPr>
          </w:p>
        </w:tc>
      </w:tr>
      <w:tr w:rsidR="00423A4A" w:rsidRPr="00DE4601" w:rsidTr="00423A4A">
        <w:trPr>
          <w:trHeight w:val="315"/>
        </w:trPr>
        <w:tc>
          <w:tcPr>
            <w:tcW w:w="4334" w:type="pct"/>
            <w:gridSpan w:val="6"/>
            <w:tcBorders>
              <w:top w:val="single" w:sz="4" w:space="0" w:color="auto"/>
              <w:bottom w:val="double" w:sz="4" w:space="0" w:color="auto"/>
            </w:tcBorders>
            <w:vAlign w:val="center"/>
          </w:tcPr>
          <w:p w:rsidR="00423A4A" w:rsidRPr="00DE4601" w:rsidRDefault="00423A4A" w:rsidP="00423A4A">
            <w:pPr>
              <w:jc w:val="center"/>
              <w:rPr>
                <w:rFonts w:asciiTheme="minorEastAsia"/>
                <w:szCs w:val="21"/>
              </w:rPr>
            </w:pPr>
            <w:r>
              <w:rPr>
                <w:rFonts w:asciiTheme="minorEastAsia" w:hAnsiTheme="minorEastAsia" w:hint="eastAsia"/>
                <w:szCs w:val="21"/>
              </w:rPr>
              <w:t xml:space="preserve">　　小計（Ｂ）</w:t>
            </w:r>
          </w:p>
        </w:tc>
        <w:tc>
          <w:tcPr>
            <w:tcW w:w="666" w:type="pct"/>
            <w:tcBorders>
              <w:top w:val="single" w:sz="4" w:space="0" w:color="auto"/>
              <w:bottom w:val="double" w:sz="4" w:space="0" w:color="auto"/>
            </w:tcBorders>
            <w:vAlign w:val="center"/>
          </w:tcPr>
          <w:p w:rsidR="00423A4A" w:rsidRPr="00DE4601" w:rsidRDefault="00423A4A" w:rsidP="00A4222E">
            <w:pPr>
              <w:jc w:val="center"/>
              <w:rPr>
                <w:rFonts w:asciiTheme="minorEastAsia"/>
                <w:szCs w:val="21"/>
              </w:rPr>
            </w:pPr>
          </w:p>
        </w:tc>
      </w:tr>
      <w:tr w:rsidR="00423A4A" w:rsidRPr="00DE4601" w:rsidTr="00423A4A">
        <w:trPr>
          <w:trHeight w:val="315"/>
        </w:trPr>
        <w:tc>
          <w:tcPr>
            <w:tcW w:w="4334" w:type="pct"/>
            <w:gridSpan w:val="6"/>
            <w:tcBorders>
              <w:top w:val="double" w:sz="4" w:space="0" w:color="auto"/>
              <w:left w:val="double" w:sz="4" w:space="0" w:color="auto"/>
              <w:bottom w:val="double" w:sz="4" w:space="0" w:color="auto"/>
            </w:tcBorders>
          </w:tcPr>
          <w:p w:rsidR="00423A4A" w:rsidRPr="00DE4601" w:rsidRDefault="00423A4A" w:rsidP="00A4222E">
            <w:pPr>
              <w:jc w:val="right"/>
              <w:rPr>
                <w:rFonts w:asciiTheme="minorEastAsia"/>
                <w:szCs w:val="21"/>
              </w:rPr>
            </w:pPr>
            <w:r>
              <w:rPr>
                <w:rFonts w:asciiTheme="minorEastAsia" w:hAnsiTheme="minorEastAsia" w:hint="eastAsia"/>
                <w:szCs w:val="21"/>
              </w:rPr>
              <w:t>支出合計（Ａ）＋（Ｂ）</w:t>
            </w:r>
          </w:p>
        </w:tc>
        <w:tc>
          <w:tcPr>
            <w:tcW w:w="666" w:type="pct"/>
            <w:tcBorders>
              <w:top w:val="double" w:sz="4" w:space="0" w:color="auto"/>
              <w:bottom w:val="double" w:sz="4" w:space="0" w:color="auto"/>
              <w:right w:val="double" w:sz="4" w:space="0" w:color="auto"/>
            </w:tcBorders>
            <w:vAlign w:val="center"/>
          </w:tcPr>
          <w:p w:rsidR="00423A4A" w:rsidRPr="00DE4601" w:rsidRDefault="00423A4A" w:rsidP="00A4222E">
            <w:pPr>
              <w:jc w:val="center"/>
              <w:rPr>
                <w:rFonts w:asciiTheme="minorEastAsia"/>
                <w:szCs w:val="21"/>
              </w:rPr>
            </w:pPr>
          </w:p>
        </w:tc>
      </w:tr>
      <w:tr w:rsidR="0059422B" w:rsidRPr="00DE4601" w:rsidTr="0059422B">
        <w:trPr>
          <w:trHeight w:val="1094"/>
        </w:trPr>
        <w:tc>
          <w:tcPr>
            <w:tcW w:w="2251" w:type="pct"/>
            <w:gridSpan w:val="4"/>
            <w:tcBorders>
              <w:top w:val="double" w:sz="4" w:space="0" w:color="auto"/>
            </w:tcBorders>
            <w:vAlign w:val="center"/>
          </w:tcPr>
          <w:p w:rsidR="0059422B" w:rsidRDefault="0059422B" w:rsidP="0059422B">
            <w:pPr>
              <w:jc w:val="center"/>
              <w:rPr>
                <w:rFonts w:asciiTheme="minorEastAsia"/>
                <w:szCs w:val="21"/>
              </w:rPr>
            </w:pPr>
            <w:r>
              <w:rPr>
                <w:rFonts w:asciiTheme="minorEastAsia" w:hAnsiTheme="minorEastAsia" w:hint="eastAsia"/>
                <w:szCs w:val="21"/>
              </w:rPr>
              <w:t>補助実績</w:t>
            </w:r>
            <w:r w:rsidRPr="00AE4CD6">
              <w:rPr>
                <w:rFonts w:asciiTheme="minorEastAsia" w:hAnsiTheme="minorEastAsia" w:hint="eastAsia"/>
                <w:szCs w:val="21"/>
              </w:rPr>
              <w:t>額</w:t>
            </w:r>
            <w:r>
              <w:rPr>
                <w:rFonts w:asciiTheme="minorEastAsia" w:hAnsiTheme="minorEastAsia" w:hint="eastAsia"/>
                <w:szCs w:val="21"/>
              </w:rPr>
              <w:t>（千円未満切捨）</w:t>
            </w:r>
          </w:p>
          <w:p w:rsidR="0059422B" w:rsidRDefault="0059422B" w:rsidP="0059422B">
            <w:pPr>
              <w:jc w:val="center"/>
              <w:rPr>
                <w:rFonts w:asciiTheme="minorEastAsia" w:hAnsiTheme="minorEastAsia"/>
                <w:sz w:val="18"/>
                <w:szCs w:val="18"/>
              </w:rPr>
            </w:pPr>
            <w:r>
              <w:rPr>
                <w:rFonts w:asciiTheme="minorEastAsia" w:hAnsiTheme="minorEastAsia" w:hint="eastAsia"/>
                <w:sz w:val="18"/>
                <w:szCs w:val="18"/>
              </w:rPr>
              <w:t>※上限２４万円</w:t>
            </w:r>
          </w:p>
          <w:p w:rsidR="0059422B" w:rsidRPr="00BA4A9A" w:rsidRDefault="0059422B" w:rsidP="0059422B">
            <w:pPr>
              <w:jc w:val="center"/>
              <w:rPr>
                <w:rFonts w:asciiTheme="minorEastAsia" w:hAnsiTheme="minorEastAsia"/>
                <w:sz w:val="18"/>
                <w:szCs w:val="18"/>
              </w:rPr>
            </w:pPr>
            <w:r>
              <w:rPr>
                <w:rFonts w:asciiTheme="minorEastAsia" w:hAnsiTheme="minorEastAsia" w:hint="eastAsia"/>
                <w:sz w:val="18"/>
                <w:szCs w:val="18"/>
              </w:rPr>
              <w:t>（共働により取り組む場合は上限６４万円）</w:t>
            </w:r>
          </w:p>
        </w:tc>
        <w:tc>
          <w:tcPr>
            <w:tcW w:w="2749" w:type="pct"/>
            <w:gridSpan w:val="3"/>
            <w:tcBorders>
              <w:top w:val="double" w:sz="4" w:space="0" w:color="auto"/>
            </w:tcBorders>
            <w:vAlign w:val="center"/>
          </w:tcPr>
          <w:p w:rsidR="0059422B" w:rsidRDefault="0059422B" w:rsidP="00A4222E">
            <w:pPr>
              <w:jc w:val="center"/>
              <w:rPr>
                <w:rFonts w:asciiTheme="minorEastAsia" w:hAnsiTheme="minorEastAsia"/>
                <w:szCs w:val="21"/>
              </w:rPr>
            </w:pPr>
            <w:r>
              <w:rPr>
                <w:rFonts w:asciiTheme="minorEastAsia" w:hAnsiTheme="minorEastAsia" w:hint="eastAsia"/>
                <w:szCs w:val="21"/>
              </w:rPr>
              <w:t>（Ａ）×補助率（４</w:t>
            </w:r>
            <w:r>
              <w:rPr>
                <w:rFonts w:asciiTheme="minorEastAsia" w:hAnsiTheme="minorEastAsia"/>
                <w:szCs w:val="21"/>
              </w:rPr>
              <w:t>/</w:t>
            </w:r>
            <w:r>
              <w:rPr>
                <w:rFonts w:asciiTheme="minorEastAsia" w:hAnsiTheme="minorEastAsia" w:hint="eastAsia"/>
                <w:szCs w:val="21"/>
              </w:rPr>
              <w:t>５）＝</w:t>
            </w:r>
          </w:p>
          <w:p w:rsidR="0059422B" w:rsidRPr="00DE4601" w:rsidRDefault="0059422B" w:rsidP="00A4222E">
            <w:pPr>
              <w:jc w:val="center"/>
              <w:rPr>
                <w:rFonts w:asciiTheme="minorEastAsia"/>
                <w:szCs w:val="21"/>
              </w:rPr>
            </w:pPr>
            <w:r>
              <w:rPr>
                <w:rFonts w:asciiTheme="minorEastAsia" w:hAnsiTheme="minorEastAsia" w:hint="eastAsia"/>
                <w:szCs w:val="21"/>
              </w:rPr>
              <w:t xml:space="preserve">　　　　　　　　　　　　　　　　　</w:t>
            </w:r>
            <w:r w:rsidRPr="00DE4601">
              <w:rPr>
                <w:rFonts w:asciiTheme="minorEastAsia" w:hAnsiTheme="minorEastAsia" w:hint="eastAsia"/>
                <w:szCs w:val="21"/>
              </w:rPr>
              <w:t>円</w:t>
            </w:r>
          </w:p>
        </w:tc>
      </w:tr>
    </w:tbl>
    <w:p w:rsidR="000927E8" w:rsidRDefault="000927E8" w:rsidP="005E6E9D">
      <w:pPr>
        <w:rPr>
          <w:rFonts w:asciiTheme="minorEastAsia"/>
          <w:szCs w:val="21"/>
        </w:rPr>
      </w:pPr>
    </w:p>
    <w:tbl>
      <w:tblPr>
        <w:tblStyle w:val="a3"/>
        <w:tblW w:w="0" w:type="auto"/>
        <w:tblLook w:val="04A0" w:firstRow="1" w:lastRow="0" w:firstColumn="1" w:lastColumn="0" w:noHBand="0" w:noVBand="1"/>
      </w:tblPr>
      <w:tblGrid>
        <w:gridCol w:w="1838"/>
        <w:gridCol w:w="6656"/>
      </w:tblGrid>
      <w:tr w:rsidR="005E6E9D" w:rsidTr="005E6E9D">
        <w:tc>
          <w:tcPr>
            <w:tcW w:w="1838" w:type="dxa"/>
            <w:vAlign w:val="center"/>
          </w:tcPr>
          <w:p w:rsidR="005E6E9D" w:rsidRDefault="005E6E9D" w:rsidP="005E6E9D">
            <w:pPr>
              <w:jc w:val="center"/>
              <w:rPr>
                <w:rFonts w:asciiTheme="minorEastAsia"/>
                <w:szCs w:val="21"/>
              </w:rPr>
            </w:pPr>
            <w:r>
              <w:rPr>
                <w:rFonts w:asciiTheme="minorEastAsia" w:hint="eastAsia"/>
                <w:szCs w:val="21"/>
              </w:rPr>
              <w:t>添付書類</w:t>
            </w:r>
          </w:p>
        </w:tc>
        <w:tc>
          <w:tcPr>
            <w:tcW w:w="6656" w:type="dxa"/>
          </w:tcPr>
          <w:p w:rsidR="005E6E9D" w:rsidRDefault="001C375E" w:rsidP="005E6E9D">
            <w:pPr>
              <w:rPr>
                <w:rFonts w:asciiTheme="minorEastAsia"/>
                <w:szCs w:val="21"/>
              </w:rPr>
            </w:pPr>
            <w:r>
              <w:rPr>
                <w:rFonts w:asciiTheme="minorEastAsia" w:hint="eastAsia"/>
                <w:szCs w:val="21"/>
              </w:rPr>
              <w:t>１</w:t>
            </w:r>
            <w:r w:rsidR="005E6E9D">
              <w:rPr>
                <w:rFonts w:asciiTheme="minorEastAsia" w:hint="eastAsia"/>
                <w:szCs w:val="21"/>
              </w:rPr>
              <w:t xml:space="preserve">　領収書の写しその他支払を証する書類</w:t>
            </w:r>
          </w:p>
          <w:p w:rsidR="005E6E9D" w:rsidRDefault="001C375E" w:rsidP="005E6E9D">
            <w:pPr>
              <w:ind w:left="420" w:hangingChars="200" w:hanging="420"/>
              <w:rPr>
                <w:rFonts w:asciiTheme="minorEastAsia"/>
                <w:szCs w:val="21"/>
              </w:rPr>
            </w:pPr>
            <w:r>
              <w:rPr>
                <w:rFonts w:asciiTheme="minorEastAsia" w:hint="eastAsia"/>
                <w:szCs w:val="21"/>
              </w:rPr>
              <w:t>２</w:t>
            </w:r>
            <w:r w:rsidR="005E6E9D">
              <w:rPr>
                <w:rFonts w:asciiTheme="minorEastAsia" w:hint="eastAsia"/>
                <w:szCs w:val="21"/>
              </w:rPr>
              <w:t xml:space="preserve">　人件費を支出した場合は支払の際に源泉徴収を行い且つ源泉徴収票を発行したことが確認できる書類</w:t>
            </w:r>
          </w:p>
          <w:p w:rsidR="005E6E9D" w:rsidRDefault="001C375E" w:rsidP="005E6E9D">
            <w:pPr>
              <w:ind w:left="420" w:hangingChars="200" w:hanging="420"/>
              <w:rPr>
                <w:rFonts w:asciiTheme="minorEastAsia"/>
                <w:szCs w:val="21"/>
              </w:rPr>
            </w:pPr>
            <w:r>
              <w:rPr>
                <w:rFonts w:asciiTheme="minorEastAsia" w:hint="eastAsia"/>
                <w:szCs w:val="21"/>
              </w:rPr>
              <w:t>３</w:t>
            </w:r>
            <w:r w:rsidR="005E6E9D">
              <w:rPr>
                <w:rFonts w:asciiTheme="minorEastAsia" w:hint="eastAsia"/>
                <w:szCs w:val="21"/>
              </w:rPr>
              <w:t xml:space="preserve">　その他市長が必要と認める書類</w:t>
            </w:r>
          </w:p>
        </w:tc>
      </w:tr>
    </w:tbl>
    <w:p w:rsidR="005E6E9D" w:rsidRPr="006E1566" w:rsidRDefault="005E6E9D" w:rsidP="005E6E9D">
      <w:pPr>
        <w:rPr>
          <w:rFonts w:asciiTheme="minorEastAsia"/>
          <w:szCs w:val="21"/>
        </w:rPr>
      </w:pPr>
      <w:bookmarkStart w:id="0" w:name="_GoBack"/>
      <w:bookmarkEnd w:id="0"/>
    </w:p>
    <w:sectPr w:rsidR="005E6E9D" w:rsidRPr="006E1566" w:rsidSect="00273542">
      <w:pgSz w:w="11906" w:h="16838" w:code="9"/>
      <w:pgMar w:top="1134" w:right="1701" w:bottom="567"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79" w:rsidRDefault="00EB6079" w:rsidP="001A763C">
      <w:r>
        <w:separator/>
      </w:r>
    </w:p>
  </w:endnote>
  <w:endnote w:type="continuationSeparator" w:id="0">
    <w:p w:rsidR="00EB6079" w:rsidRDefault="00EB6079" w:rsidP="001A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79" w:rsidRDefault="00EB6079" w:rsidP="001A763C">
      <w:r>
        <w:separator/>
      </w:r>
    </w:p>
  </w:footnote>
  <w:footnote w:type="continuationSeparator" w:id="0">
    <w:p w:rsidR="00EB6079" w:rsidRDefault="00EB6079" w:rsidP="001A7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BD2"/>
    <w:multiLevelType w:val="hybridMultilevel"/>
    <w:tmpl w:val="BDB8E7D0"/>
    <w:lvl w:ilvl="0" w:tplc="B8C4DDAA">
      <w:start w:val="9"/>
      <w:numFmt w:val="bullet"/>
      <w:lvlText w:val="・"/>
      <w:lvlJc w:val="left"/>
      <w:pPr>
        <w:ind w:left="360" w:hanging="360"/>
      </w:pPr>
      <w:rPr>
        <w:rFonts w:ascii="ＭＳ 明朝" w:eastAsia="ＭＳ 明朝" w:hAnsi="ＭＳ 明朝"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AC023A"/>
    <w:multiLevelType w:val="hybridMultilevel"/>
    <w:tmpl w:val="7F5C5F02"/>
    <w:lvl w:ilvl="0" w:tplc="89E0CEE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8E"/>
    <w:rsid w:val="00004B09"/>
    <w:rsid w:val="0000577A"/>
    <w:rsid w:val="00053323"/>
    <w:rsid w:val="0005389A"/>
    <w:rsid w:val="00067A4C"/>
    <w:rsid w:val="00075DFE"/>
    <w:rsid w:val="000927E8"/>
    <w:rsid w:val="0013251D"/>
    <w:rsid w:val="001411F2"/>
    <w:rsid w:val="00142591"/>
    <w:rsid w:val="00187A9B"/>
    <w:rsid w:val="001A763C"/>
    <w:rsid w:val="001B5ECA"/>
    <w:rsid w:val="001C18B4"/>
    <w:rsid w:val="001C375E"/>
    <w:rsid w:val="001D0777"/>
    <w:rsid w:val="001F4782"/>
    <w:rsid w:val="002035A3"/>
    <w:rsid w:val="002057DE"/>
    <w:rsid w:val="002112C8"/>
    <w:rsid w:val="00222614"/>
    <w:rsid w:val="00240884"/>
    <w:rsid w:val="002426A1"/>
    <w:rsid w:val="002571FA"/>
    <w:rsid w:val="00273542"/>
    <w:rsid w:val="0028529B"/>
    <w:rsid w:val="00291845"/>
    <w:rsid w:val="002951A7"/>
    <w:rsid w:val="002F0124"/>
    <w:rsid w:val="003027CD"/>
    <w:rsid w:val="00314F27"/>
    <w:rsid w:val="0033074A"/>
    <w:rsid w:val="003466EC"/>
    <w:rsid w:val="00355A15"/>
    <w:rsid w:val="00371056"/>
    <w:rsid w:val="0039024D"/>
    <w:rsid w:val="00397171"/>
    <w:rsid w:val="003A2B9D"/>
    <w:rsid w:val="003A68B6"/>
    <w:rsid w:val="003C07B4"/>
    <w:rsid w:val="003C4717"/>
    <w:rsid w:val="003E0FB4"/>
    <w:rsid w:val="00404615"/>
    <w:rsid w:val="00404829"/>
    <w:rsid w:val="00410C9B"/>
    <w:rsid w:val="00411BED"/>
    <w:rsid w:val="00423A4A"/>
    <w:rsid w:val="00427784"/>
    <w:rsid w:val="00430E2C"/>
    <w:rsid w:val="00436882"/>
    <w:rsid w:val="00480C5A"/>
    <w:rsid w:val="00486088"/>
    <w:rsid w:val="00487046"/>
    <w:rsid w:val="004C54C4"/>
    <w:rsid w:val="004C7561"/>
    <w:rsid w:val="004D1A9E"/>
    <w:rsid w:val="004E4BFB"/>
    <w:rsid w:val="004F2935"/>
    <w:rsid w:val="00526758"/>
    <w:rsid w:val="0059422B"/>
    <w:rsid w:val="005A330E"/>
    <w:rsid w:val="005B7EF8"/>
    <w:rsid w:val="005E3D74"/>
    <w:rsid w:val="005E6E9D"/>
    <w:rsid w:val="00607B0B"/>
    <w:rsid w:val="00613F32"/>
    <w:rsid w:val="00650366"/>
    <w:rsid w:val="00675502"/>
    <w:rsid w:val="006850C1"/>
    <w:rsid w:val="006921B1"/>
    <w:rsid w:val="00695274"/>
    <w:rsid w:val="006C5180"/>
    <w:rsid w:val="006C68B6"/>
    <w:rsid w:val="006E1566"/>
    <w:rsid w:val="006F6298"/>
    <w:rsid w:val="00716528"/>
    <w:rsid w:val="00720EBB"/>
    <w:rsid w:val="007753B8"/>
    <w:rsid w:val="007A2253"/>
    <w:rsid w:val="007A46D9"/>
    <w:rsid w:val="007D6C4F"/>
    <w:rsid w:val="0080627E"/>
    <w:rsid w:val="0082745D"/>
    <w:rsid w:val="00834ECC"/>
    <w:rsid w:val="008A7CE8"/>
    <w:rsid w:val="008C071E"/>
    <w:rsid w:val="008D6226"/>
    <w:rsid w:val="008F186B"/>
    <w:rsid w:val="00920D99"/>
    <w:rsid w:val="00956596"/>
    <w:rsid w:val="009602E1"/>
    <w:rsid w:val="0097190B"/>
    <w:rsid w:val="00980CDA"/>
    <w:rsid w:val="00981CF4"/>
    <w:rsid w:val="00986E6A"/>
    <w:rsid w:val="00987187"/>
    <w:rsid w:val="00996D29"/>
    <w:rsid w:val="009B3096"/>
    <w:rsid w:val="009B75C9"/>
    <w:rsid w:val="009E48AF"/>
    <w:rsid w:val="009F06A5"/>
    <w:rsid w:val="009F7447"/>
    <w:rsid w:val="00A2178E"/>
    <w:rsid w:val="00A355C3"/>
    <w:rsid w:val="00A4222E"/>
    <w:rsid w:val="00A57244"/>
    <w:rsid w:val="00A72BF9"/>
    <w:rsid w:val="00AE277D"/>
    <w:rsid w:val="00AE3FCB"/>
    <w:rsid w:val="00AE4CD6"/>
    <w:rsid w:val="00AE5961"/>
    <w:rsid w:val="00B05788"/>
    <w:rsid w:val="00B251CB"/>
    <w:rsid w:val="00B27024"/>
    <w:rsid w:val="00B34FC9"/>
    <w:rsid w:val="00B66D4B"/>
    <w:rsid w:val="00B77398"/>
    <w:rsid w:val="00B86E9B"/>
    <w:rsid w:val="00BA4A9A"/>
    <w:rsid w:val="00BB3545"/>
    <w:rsid w:val="00BB65F6"/>
    <w:rsid w:val="00C40408"/>
    <w:rsid w:val="00C736D0"/>
    <w:rsid w:val="00C828CB"/>
    <w:rsid w:val="00C867E8"/>
    <w:rsid w:val="00C870F7"/>
    <w:rsid w:val="00CB2756"/>
    <w:rsid w:val="00CF5217"/>
    <w:rsid w:val="00D24773"/>
    <w:rsid w:val="00D728EB"/>
    <w:rsid w:val="00D7345A"/>
    <w:rsid w:val="00D815D8"/>
    <w:rsid w:val="00D94E73"/>
    <w:rsid w:val="00D972A4"/>
    <w:rsid w:val="00DA7351"/>
    <w:rsid w:val="00DE4601"/>
    <w:rsid w:val="00DF5F56"/>
    <w:rsid w:val="00E1355F"/>
    <w:rsid w:val="00E50B37"/>
    <w:rsid w:val="00E64F52"/>
    <w:rsid w:val="00E735D9"/>
    <w:rsid w:val="00E74B70"/>
    <w:rsid w:val="00EA3FFD"/>
    <w:rsid w:val="00EB6079"/>
    <w:rsid w:val="00EC2BA2"/>
    <w:rsid w:val="00ED70E0"/>
    <w:rsid w:val="00EE18AE"/>
    <w:rsid w:val="00EE69AD"/>
    <w:rsid w:val="00EF1053"/>
    <w:rsid w:val="00F1465A"/>
    <w:rsid w:val="00F31F07"/>
    <w:rsid w:val="00F3741F"/>
    <w:rsid w:val="00F37C38"/>
    <w:rsid w:val="00F661CC"/>
    <w:rsid w:val="00F87677"/>
    <w:rsid w:val="00FA28AA"/>
    <w:rsid w:val="00FD5414"/>
    <w:rsid w:val="00FF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C712332"/>
  <w14:defaultImageDpi w14:val="0"/>
  <w15:docId w15:val="{A5ED2FFC-E8B1-4EFC-B1EA-C4963593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B3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7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0366"/>
    <w:pPr>
      <w:ind w:leftChars="400" w:left="840"/>
    </w:pPr>
  </w:style>
  <w:style w:type="paragraph" w:styleId="a5">
    <w:name w:val="header"/>
    <w:basedOn w:val="a"/>
    <w:link w:val="a6"/>
    <w:uiPriority w:val="99"/>
    <w:unhideWhenUsed/>
    <w:rsid w:val="001A763C"/>
    <w:pPr>
      <w:tabs>
        <w:tab w:val="center" w:pos="4252"/>
        <w:tab w:val="right" w:pos="8504"/>
      </w:tabs>
      <w:snapToGrid w:val="0"/>
    </w:pPr>
  </w:style>
  <w:style w:type="character" w:customStyle="1" w:styleId="a6">
    <w:name w:val="ヘッダー (文字)"/>
    <w:basedOn w:val="a0"/>
    <w:link w:val="a5"/>
    <w:uiPriority w:val="99"/>
    <w:locked/>
    <w:rsid w:val="001A763C"/>
    <w:rPr>
      <w:rFonts w:cs="Times New Roman"/>
    </w:rPr>
  </w:style>
  <w:style w:type="paragraph" w:styleId="a7">
    <w:name w:val="footer"/>
    <w:basedOn w:val="a"/>
    <w:link w:val="a8"/>
    <w:uiPriority w:val="99"/>
    <w:unhideWhenUsed/>
    <w:rsid w:val="001A763C"/>
    <w:pPr>
      <w:tabs>
        <w:tab w:val="center" w:pos="4252"/>
        <w:tab w:val="right" w:pos="8504"/>
      </w:tabs>
      <w:snapToGrid w:val="0"/>
    </w:pPr>
  </w:style>
  <w:style w:type="character" w:customStyle="1" w:styleId="a8">
    <w:name w:val="フッター (文字)"/>
    <w:basedOn w:val="a0"/>
    <w:link w:val="a7"/>
    <w:uiPriority w:val="99"/>
    <w:locked/>
    <w:rsid w:val="001A763C"/>
    <w:rPr>
      <w:rFonts w:cs="Times New Roman"/>
    </w:rPr>
  </w:style>
  <w:style w:type="paragraph" w:styleId="a9">
    <w:name w:val="Balloon Text"/>
    <w:basedOn w:val="a"/>
    <w:link w:val="aa"/>
    <w:uiPriority w:val="99"/>
    <w:semiHidden/>
    <w:unhideWhenUsed/>
    <w:rsid w:val="00C736D0"/>
    <w:rPr>
      <w:rFonts w:asciiTheme="majorHAnsi" w:eastAsiaTheme="majorEastAsia" w:hAnsiTheme="majorHAnsi"/>
      <w:sz w:val="18"/>
      <w:szCs w:val="18"/>
    </w:rPr>
  </w:style>
  <w:style w:type="character" w:customStyle="1" w:styleId="aa">
    <w:name w:val="吹き出し (文字)"/>
    <w:basedOn w:val="a0"/>
    <w:link w:val="a9"/>
    <w:uiPriority w:val="99"/>
    <w:semiHidden/>
    <w:locked/>
    <w:rsid w:val="00C736D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AF4F-A023-45FB-B97D-F114C20D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277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0784</dc:creator>
  <cp:keywords/>
  <dc:description/>
  <cp:lastModifiedBy>智原 麻紀子</cp:lastModifiedBy>
  <cp:revision>13</cp:revision>
  <cp:lastPrinted>2018-03-06T07:15:00Z</cp:lastPrinted>
  <dcterms:created xsi:type="dcterms:W3CDTF">2022-02-10T05:51:00Z</dcterms:created>
  <dcterms:modified xsi:type="dcterms:W3CDTF">2022-03-10T23:48:00Z</dcterms:modified>
</cp:coreProperties>
</file>