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Ｐ明朝" w:hAnsi="ＭＳ Ｐ明朝" w:eastAsia="ＭＳ Ｐ明朝"/>
          <w:sz w:val="22"/>
          <w:szCs w:val="22"/>
        </w:rPr>
      </w:pPr>
      <w:r>
        <w:rPr>
          <w:rFonts w:ascii="ＭＳ Ｐ明朝" w:hAnsi="ＭＳ Ｐ明朝" w:eastAsia="ＭＳ Ｐ明朝"/>
          <w:sz w:val="22"/>
          <w:szCs w:val="22"/>
        </w:rPr>
        <w:t>（様式３）</w:t>
      </w:r>
    </w:p>
    <w:p>
      <w:pPr>
        <w:pStyle w:val="Normal"/>
        <w:spacing w:lineRule="exact" w:line="420"/>
        <w:jc w:val="center"/>
        <w:rPr>
          <w:b/>
          <w:b/>
          <w:color w:val="000000"/>
          <w:sz w:val="32"/>
          <w:szCs w:val="32"/>
        </w:rPr>
      </w:pPr>
      <w:r>
        <w:rPr>
          <w:b/>
          <w:color w:val="000000"/>
          <w:sz w:val="32"/>
          <w:szCs w:val="32"/>
        </w:rPr>
        <w:t>業　務　実　績　書</w:t>
      </w:r>
      <w:bookmarkStart w:id="0" w:name="_GoBack"/>
      <w:bookmarkEnd w:id="0"/>
    </w:p>
    <w:p>
      <w:pPr>
        <w:pStyle w:val="Normal"/>
        <w:spacing w:lineRule="exact" w:line="420"/>
        <w:jc w:val="center"/>
        <w:rPr>
          <w:b/>
          <w:b/>
          <w:color w:val="000000"/>
          <w:sz w:val="32"/>
          <w:szCs w:val="32"/>
        </w:rPr>
      </w:pPr>
      <w:r>
        <w:rPr>
          <w:b/>
          <w:color w:val="000000"/>
          <w:sz w:val="32"/>
          <w:szCs w:val="32"/>
        </w:rPr>
      </w:r>
    </w:p>
    <w:tbl>
      <w:tblPr>
        <w:tblStyle w:val="a3"/>
        <w:tblW w:w="6485" w:type="dxa"/>
        <w:jc w:val="left"/>
        <w:tblInd w:w="8642" w:type="dxa"/>
        <w:tblLayout w:type="fixed"/>
        <w:tblCellMar>
          <w:top w:w="0" w:type="dxa"/>
          <w:left w:w="108" w:type="dxa"/>
          <w:bottom w:w="0" w:type="dxa"/>
          <w:right w:w="108" w:type="dxa"/>
        </w:tblCellMar>
        <w:tblLook w:firstRow="1" w:noVBand="1" w:lastRow="0" w:firstColumn="1" w:lastColumn="0" w:noHBand="0" w:val="04a0"/>
      </w:tblPr>
      <w:tblGrid>
        <w:gridCol w:w="1418"/>
        <w:gridCol w:w="5066"/>
      </w:tblGrid>
      <w:tr>
        <w:trPr/>
        <w:tc>
          <w:tcPr>
            <w:tcW w:w="1418" w:type="dxa"/>
            <w:tcBorders>
              <w:top w:val="nil"/>
              <w:left w:val="nil"/>
              <w:bottom w:val="nil"/>
              <w:right w:val="nil"/>
            </w:tcBorders>
          </w:tcPr>
          <w:p>
            <w:pPr>
              <w:pStyle w:val="Normal"/>
              <w:widowControl w:val="false"/>
              <w:spacing w:lineRule="exact" w:line="400" w:before="0" w:after="0"/>
              <w:jc w:val="distribute"/>
              <w:rPr>
                <w:color w:val="000000"/>
                <w:szCs w:val="22"/>
              </w:rPr>
            </w:pPr>
            <w:r>
              <w:rPr>
                <w:rFonts w:ascii="Century" w:hAnsi="Century" w:cs="Times New Roman"/>
                <w:color w:val="000000"/>
                <w:szCs w:val="22"/>
                <w:lang w:val="en-US" w:eastAsia="ja-JP" w:bidi="ar-SA"/>
              </w:rPr>
              <w:t>名称</w:t>
            </w:r>
          </w:p>
        </w:tc>
        <w:tc>
          <w:tcPr>
            <w:tcW w:w="5066" w:type="dxa"/>
            <w:tcBorders>
              <w:top w:val="nil"/>
              <w:left w:val="nil"/>
              <w:right w:val="nil"/>
            </w:tcBorders>
          </w:tcPr>
          <w:p>
            <w:pPr>
              <w:pStyle w:val="Normal"/>
              <w:widowControl w:val="false"/>
              <w:spacing w:lineRule="exact" w:line="400" w:before="0" w:after="0"/>
              <w:rPr>
                <w:color w:val="000000"/>
                <w:szCs w:val="22"/>
              </w:rPr>
            </w:pPr>
            <w:r>
              <w:rPr>
                <w:rFonts w:eastAsia="ＭＳ 明朝" w:cs="Times New Roman"/>
                <w:color w:val="000000"/>
                <w:szCs w:val="22"/>
                <w:lang w:val="en-US" w:eastAsia="ja-JP" w:bidi="ar-SA"/>
              </w:rPr>
            </w:r>
          </w:p>
        </w:tc>
      </w:tr>
    </w:tbl>
    <w:p>
      <w:pPr>
        <w:pStyle w:val="Normal"/>
        <w:spacing w:lineRule="exact" w:line="300"/>
        <w:rPr>
          <w:color w:val="000000"/>
        </w:rPr>
      </w:pPr>
      <w:r>
        <w:rPr>
          <w:color w:val="000000"/>
        </w:rPr>
        <w:t>過去における業務実績</w:t>
      </w:r>
    </w:p>
    <w:tbl>
      <w:tblPr>
        <w:tblW w:w="1502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980"/>
        <w:gridCol w:w="1705"/>
        <w:gridCol w:w="1701"/>
        <w:gridCol w:w="2439"/>
        <w:gridCol w:w="7201"/>
      </w:tblGrid>
      <w:tr>
        <w:trPr>
          <w:trHeight w:val="451" w:hRule="atLeast"/>
        </w:trPr>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rFonts w:ascii="ＭＳ 明朝" w:hAnsi="ＭＳ 明朝"/>
                <w:color w:val="000000"/>
                <w:sz w:val="20"/>
                <w:szCs w:val="20"/>
              </w:rPr>
            </w:pPr>
            <w:r>
              <w:rPr>
                <w:rFonts w:ascii="ＭＳ 明朝" w:hAnsi="ＭＳ 明朝"/>
                <w:color w:val="000000"/>
                <w:sz w:val="20"/>
                <w:szCs w:val="20"/>
              </w:rPr>
              <w:t>業務名</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rFonts w:ascii="ＭＳ 明朝" w:hAnsi="ＭＳ 明朝"/>
                <w:color w:val="000000"/>
              </w:rPr>
            </w:pPr>
            <w:r>
              <w:rPr>
                <w:rFonts w:ascii="ＭＳ 明朝" w:hAnsi="ＭＳ 明朝"/>
                <w:color w:val="000000"/>
              </w:rPr>
              <w:t>契約日</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rFonts w:ascii="ＭＳ 明朝" w:hAnsi="ＭＳ 明朝"/>
                <w:color w:val="000000"/>
              </w:rPr>
            </w:pPr>
            <w:r>
              <w:rPr>
                <w:rFonts w:ascii="ＭＳ 明朝" w:hAnsi="ＭＳ 明朝"/>
                <w:color w:val="000000"/>
              </w:rPr>
              <w:t>履行期間</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rFonts w:ascii="ＭＳ 明朝" w:hAnsi="ＭＳ 明朝"/>
                <w:color w:val="000000"/>
              </w:rPr>
            </w:pPr>
            <w:r>
              <w:rPr>
                <w:rFonts w:ascii="ＭＳ 明朝" w:hAnsi="ＭＳ 明朝"/>
                <w:color w:val="000000"/>
              </w:rPr>
              <w:t>契約金額</w:t>
            </w:r>
            <w:r>
              <w:rPr>
                <w:rFonts w:ascii="ＭＳ 明朝" w:hAnsi="ＭＳ 明朝"/>
                <w:color w:val="000000"/>
              </w:rPr>
              <w:t>(</w:t>
            </w:r>
            <w:r>
              <w:rPr>
                <w:rFonts w:ascii="ＭＳ 明朝" w:hAnsi="ＭＳ 明朝"/>
                <w:color w:val="000000"/>
              </w:rPr>
              <w:t>税込</w:t>
            </w:r>
            <w:r>
              <w:rPr>
                <w:rFonts w:ascii="ＭＳ 明朝" w:hAnsi="ＭＳ 明朝"/>
                <w:color w:val="000000"/>
              </w:rPr>
              <w:t>)</w:t>
            </w:r>
          </w:p>
        </w:tc>
        <w:tc>
          <w:tcPr>
            <w:tcW w:w="72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ascii="ＭＳ 明朝" w:hAnsi="ＭＳ 明朝"/>
                <w:color w:val="000000"/>
              </w:rPr>
            </w:pPr>
            <w:r>
              <w:rPr>
                <w:rFonts w:ascii="ＭＳ 明朝" w:hAnsi="ＭＳ 明朝"/>
                <w:color w:val="000000"/>
              </w:rPr>
              <w:t>業務概要</w:t>
            </w:r>
          </w:p>
        </w:tc>
      </w:tr>
      <w:tr>
        <w:trPr>
          <w:trHeight w:val="1175" w:hRule="atLeast"/>
        </w:trPr>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p>
            <w:pPr>
              <w:pStyle w:val="Normal"/>
              <w:widowControl w:val="false"/>
              <w:spacing w:lineRule="exact" w:line="300"/>
              <w:jc w:val="center"/>
              <w:rPr>
                <w:rFonts w:ascii="ＭＳ 明朝" w:hAnsi="ＭＳ 明朝"/>
                <w:color w:val="000000"/>
                <w:sz w:val="20"/>
                <w:szCs w:val="20"/>
              </w:rPr>
            </w:pPr>
            <w:r>
              <w:rPr>
                <w:rFonts w:ascii="ＭＳ 明朝" w:hAnsi="ＭＳ 明朝"/>
                <w:color w:val="000000"/>
                <w:sz w:val="20"/>
                <w:szCs w:val="20"/>
              </w:rPr>
              <w:t>～</w:t>
            </w:r>
          </w:p>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72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color w:val="000000"/>
                <w:sz w:val="20"/>
                <w:szCs w:val="20"/>
              </w:rPr>
            </w:pPr>
            <w:r>
              <w:rPr>
                <w:rFonts w:ascii="ＭＳ 明朝" w:hAnsi="ＭＳ 明朝"/>
                <w:color w:val="000000"/>
                <w:sz w:val="20"/>
                <w:szCs w:val="20"/>
              </w:rPr>
            </w:r>
          </w:p>
        </w:tc>
      </w:tr>
      <w:tr>
        <w:trPr>
          <w:trHeight w:val="1264" w:hRule="atLeast"/>
        </w:trPr>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p>
            <w:pPr>
              <w:pStyle w:val="Normal"/>
              <w:widowControl w:val="false"/>
              <w:spacing w:lineRule="exact" w:line="300"/>
              <w:jc w:val="center"/>
              <w:rPr>
                <w:rFonts w:ascii="ＭＳ 明朝" w:hAnsi="ＭＳ 明朝"/>
                <w:color w:val="000000"/>
                <w:sz w:val="20"/>
                <w:szCs w:val="20"/>
              </w:rPr>
            </w:pPr>
            <w:r>
              <w:rPr>
                <w:rFonts w:ascii="ＭＳ 明朝" w:hAnsi="ＭＳ 明朝"/>
                <w:color w:val="000000"/>
                <w:sz w:val="20"/>
                <w:szCs w:val="20"/>
              </w:rPr>
              <w:t>～</w:t>
            </w:r>
          </w:p>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72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color w:val="000000"/>
                <w:sz w:val="20"/>
                <w:szCs w:val="20"/>
              </w:rPr>
            </w:pPr>
            <w:r>
              <w:rPr>
                <w:rFonts w:ascii="ＭＳ 明朝" w:hAnsi="ＭＳ 明朝"/>
                <w:color w:val="000000"/>
                <w:sz w:val="20"/>
                <w:szCs w:val="20"/>
              </w:rPr>
            </w:r>
          </w:p>
        </w:tc>
      </w:tr>
      <w:tr>
        <w:trPr>
          <w:trHeight w:val="1268" w:hRule="atLeast"/>
        </w:trPr>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p>
            <w:pPr>
              <w:pStyle w:val="Normal"/>
              <w:widowControl w:val="false"/>
              <w:spacing w:lineRule="exact" w:line="300"/>
              <w:jc w:val="center"/>
              <w:rPr>
                <w:rFonts w:ascii="ＭＳ 明朝" w:hAnsi="ＭＳ 明朝"/>
                <w:color w:val="000000"/>
                <w:sz w:val="20"/>
                <w:szCs w:val="20"/>
              </w:rPr>
            </w:pPr>
            <w:r>
              <w:rPr>
                <w:rFonts w:ascii="ＭＳ 明朝" w:hAnsi="ＭＳ 明朝"/>
                <w:color w:val="000000"/>
                <w:sz w:val="20"/>
                <w:szCs w:val="20"/>
              </w:rPr>
              <w:t>～</w:t>
            </w:r>
          </w:p>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72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color w:val="000000"/>
                <w:sz w:val="20"/>
                <w:szCs w:val="20"/>
              </w:rPr>
            </w:pPr>
            <w:r>
              <w:rPr>
                <w:rFonts w:ascii="ＭＳ 明朝" w:hAnsi="ＭＳ 明朝"/>
                <w:color w:val="000000"/>
                <w:sz w:val="20"/>
                <w:szCs w:val="20"/>
              </w:rPr>
            </w:r>
          </w:p>
        </w:tc>
      </w:tr>
      <w:tr>
        <w:trPr>
          <w:trHeight w:val="1271" w:hRule="atLeast"/>
        </w:trPr>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p>
            <w:pPr>
              <w:pStyle w:val="Normal"/>
              <w:widowControl w:val="false"/>
              <w:spacing w:lineRule="exact" w:line="300"/>
              <w:jc w:val="center"/>
              <w:rPr>
                <w:rFonts w:ascii="ＭＳ 明朝" w:hAnsi="ＭＳ 明朝"/>
                <w:color w:val="000000"/>
                <w:sz w:val="20"/>
                <w:szCs w:val="20"/>
              </w:rPr>
            </w:pPr>
            <w:r>
              <w:rPr>
                <w:rFonts w:ascii="ＭＳ 明朝" w:hAnsi="ＭＳ 明朝"/>
                <w:color w:val="000000"/>
                <w:sz w:val="20"/>
                <w:szCs w:val="20"/>
              </w:rPr>
              <w:t>～</w:t>
            </w:r>
          </w:p>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72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color w:val="000000"/>
                <w:sz w:val="20"/>
                <w:szCs w:val="20"/>
              </w:rPr>
            </w:pPr>
            <w:r>
              <w:rPr>
                <w:rFonts w:ascii="ＭＳ 明朝" w:hAnsi="ＭＳ 明朝"/>
                <w:color w:val="000000"/>
                <w:sz w:val="20"/>
                <w:szCs w:val="20"/>
              </w:rPr>
            </w:r>
          </w:p>
        </w:tc>
      </w:tr>
      <w:tr>
        <w:trPr>
          <w:trHeight w:val="1261" w:hRule="atLeast"/>
        </w:trPr>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p>
            <w:pPr>
              <w:pStyle w:val="Normal"/>
              <w:widowControl w:val="false"/>
              <w:spacing w:lineRule="exact" w:line="300"/>
              <w:jc w:val="center"/>
              <w:rPr>
                <w:rFonts w:ascii="ＭＳ 明朝" w:hAnsi="ＭＳ 明朝"/>
                <w:color w:val="000000"/>
                <w:sz w:val="20"/>
                <w:szCs w:val="20"/>
              </w:rPr>
            </w:pPr>
            <w:r>
              <w:rPr>
                <w:rFonts w:ascii="ＭＳ 明朝" w:hAnsi="ＭＳ 明朝"/>
                <w:color w:val="000000"/>
                <w:sz w:val="20"/>
                <w:szCs w:val="20"/>
              </w:rPr>
              <w:t>～</w:t>
            </w:r>
          </w:p>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t>H</w:t>
            </w:r>
            <w:r>
              <w:rPr>
                <w:rFonts w:ascii="ＭＳ 明朝" w:hAnsi="ＭＳ 明朝"/>
                <w:color w:val="000000"/>
                <w:sz w:val="20"/>
                <w:szCs w:val="20"/>
              </w:rPr>
              <w:t>・</w:t>
            </w:r>
            <w:r>
              <w:rPr>
                <w:rFonts w:ascii="ＭＳ 明朝" w:hAnsi="ＭＳ 明朝"/>
                <w:color w:val="000000"/>
                <w:sz w:val="20"/>
                <w:szCs w:val="20"/>
              </w:rPr>
              <w:t xml:space="preserve">R   .   .  </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rPr>
                <w:rFonts w:ascii="ＭＳ 明朝" w:hAnsi="ＭＳ 明朝"/>
                <w:color w:val="000000"/>
                <w:sz w:val="20"/>
                <w:szCs w:val="20"/>
              </w:rPr>
            </w:pPr>
            <w:r>
              <w:rPr>
                <w:rFonts w:ascii="ＭＳ 明朝" w:hAnsi="ＭＳ 明朝"/>
                <w:color w:val="000000"/>
                <w:sz w:val="20"/>
                <w:szCs w:val="20"/>
              </w:rPr>
            </w:r>
          </w:p>
        </w:tc>
        <w:tc>
          <w:tcPr>
            <w:tcW w:w="72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ＭＳ 明朝" w:hAnsi="ＭＳ 明朝"/>
                <w:color w:val="000000"/>
                <w:sz w:val="20"/>
                <w:szCs w:val="20"/>
              </w:rPr>
            </w:pPr>
            <w:r>
              <w:rPr>
                <w:rFonts w:ascii="ＭＳ 明朝" w:hAnsi="ＭＳ 明朝"/>
                <w:color w:val="000000"/>
                <w:sz w:val="20"/>
                <w:szCs w:val="20"/>
              </w:rPr>
            </w:r>
          </w:p>
        </w:tc>
      </w:tr>
    </w:tbl>
    <w:p>
      <w:pPr>
        <w:pStyle w:val="Normal"/>
        <w:spacing w:lineRule="exact" w:line="240"/>
        <w:ind w:left="181" w:hanging="181"/>
        <w:rPr>
          <w:color w:val="000000"/>
          <w:sz w:val="18"/>
          <w:szCs w:val="18"/>
        </w:rPr>
      </w:pPr>
      <w:r>
        <w:rPr>
          <w:rFonts w:ascii="ＭＳ 明朝" w:hAnsi="ＭＳ 明朝"/>
          <w:b/>
          <w:color w:val="000000"/>
          <w:sz w:val="18"/>
          <w:szCs w:val="18"/>
          <w:u w:val="single"/>
        </w:rPr>
        <w:t>※</w:t>
      </w:r>
      <w:r>
        <w:rPr>
          <w:rFonts w:ascii="ＭＳ 明朝" w:hAnsi="ＭＳ 明朝"/>
          <w:b/>
          <w:color w:val="000000"/>
          <w:sz w:val="18"/>
          <w:szCs w:val="18"/>
          <w:u w:val="single"/>
        </w:rPr>
        <w:t>類似業務</w:t>
      </w:r>
      <w:r>
        <w:rPr>
          <w:rFonts w:ascii="ＭＳ 明朝" w:hAnsi="ＭＳ 明朝"/>
          <w:color w:val="000000"/>
          <w:sz w:val="18"/>
          <w:szCs w:val="18"/>
        </w:rPr>
        <w:t>における</w:t>
      </w:r>
      <w:r>
        <w:rPr>
          <w:color w:val="000000"/>
          <w:sz w:val="18"/>
          <w:szCs w:val="18"/>
        </w:rPr>
        <w:t>直近３か年分の実績を５件まで記入すること。</w:t>
      </w:r>
    </w:p>
    <w:p>
      <w:pPr>
        <w:pStyle w:val="Normal"/>
        <w:spacing w:lineRule="exact" w:line="240"/>
        <w:ind w:left="180" w:hanging="180"/>
        <w:rPr>
          <w:color w:val="000000"/>
          <w:sz w:val="18"/>
          <w:szCs w:val="18"/>
        </w:rPr>
      </w:pPr>
      <w:r>
        <w:rPr>
          <w:color w:val="000000"/>
          <w:sz w:val="18"/>
          <w:szCs w:val="18"/>
        </w:rPr>
        <w:t>※</w:t>
      </w:r>
      <w:r>
        <w:rPr>
          <w:color w:val="000000"/>
          <w:sz w:val="18"/>
          <w:szCs w:val="18"/>
        </w:rPr>
        <w:t>国、又は地方公共団体での類似業務の業務実績を優先して記入すること。　　　</w:t>
      </w:r>
    </w:p>
    <w:p>
      <w:pPr>
        <w:pStyle w:val="Normal"/>
        <w:spacing w:lineRule="exact" w:line="240"/>
        <w:rPr>
          <w:b/>
          <w:b/>
          <w:color w:val="000000"/>
          <w:sz w:val="24"/>
          <w:u w:val="single"/>
        </w:rPr>
      </w:pPr>
      <w:r>
        <w:rPr>
          <w:b/>
          <w:color w:val="000000"/>
          <w:sz w:val="24"/>
          <w:u w:val="single"/>
        </w:rPr>
      </w:r>
    </w:p>
    <w:p>
      <w:pPr>
        <w:pStyle w:val="Normal"/>
        <w:spacing w:lineRule="exact" w:line="240"/>
        <w:rPr>
          <w:b/>
          <w:b/>
          <w:color w:val="000000"/>
          <w:sz w:val="24"/>
          <w:u w:val="single"/>
        </w:rPr>
      </w:pPr>
      <w:r>
        <w:rPr>
          <w:b/>
          <w:color w:val="000000"/>
          <w:sz w:val="24"/>
          <w:u w:val="single"/>
        </w:rPr>
        <w:t>※</w:t>
      </w:r>
      <w:r>
        <w:rPr>
          <w:b/>
          <w:color w:val="000000"/>
          <w:sz w:val="24"/>
          <w:u w:val="single"/>
        </w:rPr>
        <w:t>業務実績を証明する書類（契約書の写し等）を添付すること。</w:t>
      </w:r>
    </w:p>
    <w:sectPr>
      <w:footerReference w:type="even" r:id="rId2"/>
      <w:footerReference w:type="default" r:id="rId3"/>
      <w:type w:val="nextPage"/>
      <w:pgSz w:orient="landscape" w:w="16838" w:h="11906"/>
      <w:pgMar w:left="851" w:right="851" w:gutter="0" w:header="0" w:top="709" w:footer="567" w:bottom="851"/>
      <w:pgNumType w:start="0" w:fmt="decimalFullWidth"/>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ＭＳ Ｐ明朝">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4533"/>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e74533"/>
    <w:rPr/>
  </w:style>
  <w:style w:type="character" w:styleId="Style14" w:customStyle="1">
    <w:name w:val="吹き出し (文字)"/>
    <w:basedOn w:val="DefaultParagraphFont"/>
    <w:link w:val="BalloonText"/>
    <w:qFormat/>
    <w:rsid w:val="00cd2619"/>
    <w:rPr>
      <w:rFonts w:ascii="游ゴシック Light" w:hAnsi="游ゴシック Light" w:eastAsia="游ゴシック Light" w:cs="" w:asciiTheme="majorHAnsi" w:cstheme="majorBidi" w:eastAsiaTheme="majorEastAsia" w:hAnsiTheme="majorHAnsi"/>
      <w:kern w:val="2"/>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NoteHeading">
    <w:name w:val="Note Heading"/>
    <w:basedOn w:val="Normal"/>
    <w:next w:val="Normal"/>
    <w:qFormat/>
    <w:rsid w:val="00e74533"/>
    <w:pPr>
      <w:jc w:val="center"/>
    </w:pPr>
    <w:rPr/>
  </w:style>
  <w:style w:type="paragraph" w:styleId="Closing">
    <w:name w:val="Closing"/>
    <w:basedOn w:val="Normal"/>
    <w:qFormat/>
    <w:rsid w:val="00e74533"/>
    <w:pPr>
      <w:jc w:val="right"/>
    </w:pPr>
    <w:rPr/>
  </w:style>
  <w:style w:type="paragraph" w:styleId="Style20">
    <w:name w:val="ヘッダーとフッター"/>
    <w:basedOn w:val="Normal"/>
    <w:qFormat/>
    <w:pPr/>
    <w:rPr/>
  </w:style>
  <w:style w:type="paragraph" w:styleId="Style21">
    <w:name w:val="Footer"/>
    <w:basedOn w:val="Normal"/>
    <w:rsid w:val="00e74533"/>
    <w:pPr>
      <w:tabs>
        <w:tab w:val="clear" w:pos="840"/>
        <w:tab w:val="center" w:pos="4252" w:leader="none"/>
        <w:tab w:val="right" w:pos="8504" w:leader="none"/>
      </w:tabs>
      <w:snapToGrid w:val="false"/>
    </w:pPr>
    <w:rPr/>
  </w:style>
  <w:style w:type="paragraph" w:styleId="Style22">
    <w:name w:val="Header"/>
    <w:basedOn w:val="Normal"/>
    <w:rsid w:val="00e74533"/>
    <w:pPr>
      <w:tabs>
        <w:tab w:val="clear" w:pos="840"/>
        <w:tab w:val="center" w:pos="4252" w:leader="none"/>
        <w:tab w:val="right" w:pos="8504" w:leader="none"/>
      </w:tabs>
      <w:snapToGrid w:val="false"/>
    </w:pPr>
    <w:rPr/>
  </w:style>
  <w:style w:type="paragraph" w:styleId="BalloonText">
    <w:name w:val="Balloon Text"/>
    <w:basedOn w:val="Normal"/>
    <w:link w:val="Style14"/>
    <w:qFormat/>
    <w:rsid w:val="00cd2619"/>
    <w:pPr/>
    <w:rPr>
      <w:rFonts w:ascii="游ゴシック Light" w:hAnsi="游ゴシック Light" w:eastAsia="游ゴシック Light" w:cs="" w:asciiTheme="majorHAnsi" w:cstheme="majorBidi" w:eastAsiaTheme="majorEastAsia" w:hAnsiTheme="majorHAnsi"/>
      <w:sz w:val="18"/>
      <w:szCs w:val="18"/>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e74533"/>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LibreOffice/7.4.6.2$Windows_X86_64 LibreOffice_project/5b1f5509c2decdade7fda905e3e1429a67acd63d</Application>
  <AppVersion>15.0000</AppVersion>
  <Pages>2</Pages>
  <Words>218</Words>
  <Characters>218</Characters>
  <CharactersWithSpaces>345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2021-11-01T05:10:00Z</dcterms:created>
  <dc:creator>hashimoto</dc:creator>
  <dc:description/>
  <dc:language>ja-JP</dc:language>
  <cp:lastModifiedBy>Administrator</cp:lastModifiedBy>
  <cp:lastPrinted>2022-07-14T02:10:00Z</cp:lastPrinted>
  <dcterms:modified xsi:type="dcterms:W3CDTF">2022-08-03T11:31:00Z</dcterms:modified>
  <cp:revision>14</cp:revision>
  <dc:subject/>
  <dc:title>（様式第3号）</dc:title>
</cp:coreProperties>
</file>

<file path=docProps/custom.xml><?xml version="1.0" encoding="utf-8"?>
<Properties xmlns="http://schemas.openxmlformats.org/officeDocument/2006/custom-properties" xmlns:vt="http://schemas.openxmlformats.org/officeDocument/2006/docPropsVTypes"/>
</file>