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E5" w:rsidRDefault="008E6EE7" w:rsidP="007C37B4">
      <w:pPr>
        <w:jc w:val="center"/>
        <w:rPr>
          <w:sz w:val="32"/>
          <w:szCs w:val="32"/>
        </w:rPr>
      </w:pP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8" type="#_x0000_t152" style="position:absolute;left:0;text-align:left;margin-left:310.5pt;margin-top:103.95pt;width:198pt;height:72.75pt;z-index:251673600;mso-position-horizontal-relative:text;mso-position-vertical-relative:text;mso-width-relative:page;mso-height-relative:page" adj="8717" fillcolor="gray" strokeweight="1pt">
            <v:fill r:id="rId6" o:title="縦線 (反転)" color2="yellow" type="pattern"/>
            <v:stroke r:id="rId7" o:title=""/>
            <v:shadow on="t" opacity="52429f" offset="3pt"/>
            <v:textpath style="font-family:&quot;ＭＳ Ｐゴシック&quot;;v-text-reverse:t;v-text-kern:t" trim="t" fitpath="t" xscale="f" string="参加者大募集！"/>
          </v:shape>
        </w:pict>
      </w:r>
      <w:r w:rsidR="006D6529"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089AFDA6" wp14:editId="3D018566">
            <wp:simplePos x="0" y="0"/>
            <wp:positionH relativeFrom="column">
              <wp:posOffset>173355</wp:posOffset>
            </wp:positionH>
            <wp:positionV relativeFrom="paragraph">
              <wp:posOffset>1245235</wp:posOffset>
            </wp:positionV>
            <wp:extent cx="3581400" cy="1468755"/>
            <wp:effectExtent l="0" t="0" r="0" b="0"/>
            <wp:wrapNone/>
            <wp:docPr id="1" name="図 1" descr="C:\Users\0826\Pictures\oshiras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826\Pictures\oshirase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3B0">
        <w:rPr>
          <w:sz w:val="96"/>
          <w:szCs w:val="9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11.2pt;height:78.6pt" fillcolor="black">
            <v:fill r:id="rId7" o:title=""/>
            <v:stroke r:id="rId7" o:title=""/>
            <v:shadow color="#868686"/>
            <v:textpath style="font-family:&quot;ＭＳ Ｐゴシック&quot;;v-text-reverse:t" fitshape="t" trim="t" string="農業体験事業"/>
          </v:shape>
        </w:pict>
      </w:r>
    </w:p>
    <w:p w:rsidR="007C37B4" w:rsidRPr="007C37B4" w:rsidRDefault="008E6EE7" w:rsidP="00106716">
      <w:pPr>
        <w:jc w:val="left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.6pt;margin-top:493.8pt;width:509.6pt;height:149.4pt;z-index:251663360">
            <v:textbox style="mso-next-textbox:#_x0000_s1027" inset="5.85pt,.7pt,5.85pt,.7pt">
              <w:txbxContent>
                <w:p w:rsidR="00472ABC" w:rsidRPr="00AF1BB4" w:rsidRDefault="00472ABC" w:rsidP="00EF2FEB">
                  <w:pPr>
                    <w:spacing w:line="0" w:lineRule="atLeast"/>
                    <w:jc w:val="left"/>
                    <w:rPr>
                      <w:rFonts w:ascii="HGP創英角ｺﾞｼｯｸUB" w:eastAsia="HGP創英角ｺﾞｼｯｸUB" w:hAnsi="Century" w:cs="Times New Roman"/>
                      <w:sz w:val="28"/>
                      <w:szCs w:val="32"/>
                    </w:rPr>
                  </w:pPr>
                  <w:r w:rsidRPr="00AF1BB4">
                    <w:rPr>
                      <w:rFonts w:ascii="HGP創英角ｺﾞｼｯｸUB" w:eastAsia="HGP創英角ｺﾞｼｯｸUB" w:hAnsi="Century" w:cs="Times New Roman" w:hint="eastAsia"/>
                      <w:kern w:val="0"/>
                      <w:sz w:val="28"/>
                      <w:szCs w:val="32"/>
                    </w:rPr>
                    <w:t>定</w:t>
                  </w:r>
                  <w:r w:rsidR="0088453B">
                    <w:rPr>
                      <w:rFonts w:ascii="HGP創英角ｺﾞｼｯｸUB" w:eastAsia="HGP創英角ｺﾞｼｯｸUB" w:hAnsi="Century" w:cs="Times New Roman" w:hint="eastAsia"/>
                      <w:kern w:val="0"/>
                      <w:sz w:val="28"/>
                      <w:szCs w:val="32"/>
                    </w:rPr>
                    <w:t xml:space="preserve">    員　</w:t>
                  </w:r>
                  <w:r w:rsidR="0088453B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32"/>
                    </w:rPr>
                    <w:t xml:space="preserve">：　</w:t>
                  </w:r>
                  <w:r w:rsidR="00B500E0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32"/>
                    </w:rPr>
                    <w:t>３０組</w:t>
                  </w:r>
                  <w:r w:rsidR="0088453B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32"/>
                    </w:rPr>
                    <w:t xml:space="preserve">　</w:t>
                  </w:r>
                  <w:r w:rsidRPr="00AF1BB4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32"/>
                    </w:rPr>
                    <w:t>（</w:t>
                  </w:r>
                  <w:r w:rsidR="009C03B0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32"/>
                    </w:rPr>
                    <w:t>１組４名までとします。５</w:t>
                  </w:r>
                  <w:r w:rsidR="0088453B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32"/>
                    </w:rPr>
                    <w:t>名以上になる場合はご相談ください</w:t>
                  </w:r>
                  <w:r w:rsidRPr="00AF1BB4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32"/>
                    </w:rPr>
                    <w:t>）</w:t>
                  </w:r>
                </w:p>
                <w:p w:rsidR="00472ABC" w:rsidRPr="00AF1BB4" w:rsidRDefault="00472ABC" w:rsidP="00EF2FEB">
                  <w:pPr>
                    <w:spacing w:line="0" w:lineRule="atLeast"/>
                    <w:jc w:val="left"/>
                    <w:rPr>
                      <w:rFonts w:ascii="HGP創英角ｺﾞｼｯｸUB" w:eastAsia="HGP創英角ｺﾞｼｯｸUB" w:hAnsi="Century" w:cs="Times New Roman"/>
                      <w:sz w:val="28"/>
                      <w:szCs w:val="32"/>
                      <w:u w:val="single"/>
                    </w:rPr>
                  </w:pPr>
                  <w:r w:rsidRPr="00AF1BB4">
                    <w:rPr>
                      <w:rFonts w:ascii="HGP創英角ｺﾞｼｯｸUB" w:eastAsia="HGP創英角ｺﾞｼｯｸUB" w:hAnsi="Century" w:cs="Times New Roman" w:hint="eastAsia"/>
                      <w:kern w:val="0"/>
                      <w:sz w:val="28"/>
                      <w:szCs w:val="32"/>
                    </w:rPr>
                    <w:t xml:space="preserve">申込締切　</w:t>
                  </w:r>
                  <w:r w:rsidRPr="00AF1BB4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32"/>
                    </w:rPr>
                    <w:t xml:space="preserve">：　</w:t>
                  </w:r>
                  <w:r w:rsidR="007F4ACA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32"/>
                      <w:u w:val="single"/>
                    </w:rPr>
                    <w:t xml:space="preserve">　令和元年７</w:t>
                  </w:r>
                  <w:r w:rsidRPr="00AF1BB4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32"/>
                      <w:u w:val="single"/>
                    </w:rPr>
                    <w:t>月</w:t>
                  </w:r>
                  <w:r w:rsidR="007F4ACA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32"/>
                      <w:u w:val="single"/>
                    </w:rPr>
                    <w:t>１９</w:t>
                  </w:r>
                  <w:r w:rsidRPr="00AF1BB4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32"/>
                      <w:u w:val="single"/>
                    </w:rPr>
                    <w:t>日（</w:t>
                  </w:r>
                  <w:r w:rsidR="009D69DD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32"/>
                      <w:u w:val="single"/>
                    </w:rPr>
                    <w:t>金</w:t>
                  </w:r>
                  <w:r w:rsidRPr="00AF1BB4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32"/>
                      <w:u w:val="single"/>
                    </w:rPr>
                    <w:t>）　( 定員になり次第 締切り )</w:t>
                  </w:r>
                </w:p>
                <w:p w:rsidR="00472ABC" w:rsidRPr="00AF1BB4" w:rsidRDefault="00472ABC" w:rsidP="00EF2FEB">
                  <w:pPr>
                    <w:spacing w:line="0" w:lineRule="atLeast"/>
                    <w:jc w:val="left"/>
                    <w:rPr>
                      <w:rFonts w:ascii="HGS創英角ｺﾞｼｯｸUB" w:eastAsia="HGS創英角ｺﾞｼｯｸUB" w:hAnsi="GungsuhChe" w:cs="Times New Roman"/>
                      <w:kern w:val="0"/>
                      <w:sz w:val="28"/>
                      <w:szCs w:val="32"/>
                    </w:rPr>
                  </w:pPr>
                  <w:r w:rsidRPr="00AF1BB4">
                    <w:rPr>
                      <w:rFonts w:ascii="HGP創英角ｺﾞｼｯｸUB" w:eastAsia="HGP創英角ｺﾞｼｯｸUB" w:hAnsi="Century" w:cs="Times New Roman" w:hint="eastAsia"/>
                      <w:kern w:val="0"/>
                      <w:sz w:val="28"/>
                      <w:szCs w:val="32"/>
                    </w:rPr>
                    <w:t>申込方法　：　電話</w:t>
                  </w:r>
                  <w:r w:rsidRPr="00AF1BB4">
                    <w:rPr>
                      <w:rFonts w:ascii="ＭＳ 明朝" w:eastAsia="ＭＳ 明朝" w:hAnsi="ＭＳ 明朝" w:cs="ＭＳ 明朝" w:hint="eastAsia"/>
                      <w:kern w:val="0"/>
                      <w:sz w:val="28"/>
                      <w:szCs w:val="32"/>
                    </w:rPr>
                    <w:t>☎</w:t>
                  </w:r>
                  <w:r w:rsidRPr="00AF1BB4">
                    <w:rPr>
                      <w:rFonts w:ascii="HGS創英角ｺﾞｼｯｸUB" w:eastAsia="HGS創英角ｺﾞｼｯｸUB" w:hAnsi="ＭＳ 明朝" w:cs="ＭＳ 明朝" w:hint="eastAsia"/>
                      <w:kern w:val="0"/>
                      <w:sz w:val="28"/>
                      <w:szCs w:val="32"/>
                    </w:rPr>
                    <w:t>にて受付</w:t>
                  </w:r>
                </w:p>
                <w:p w:rsidR="00472ABC" w:rsidRPr="00AF1BB4" w:rsidRDefault="00472ABC" w:rsidP="00EF2FEB">
                  <w:pPr>
                    <w:spacing w:line="0" w:lineRule="atLeast"/>
                    <w:jc w:val="left"/>
                    <w:rPr>
                      <w:rFonts w:ascii="HGP創英角ｺﾞｼｯｸUB" w:eastAsia="HGP創英角ｺﾞｼｯｸUB" w:hAnsi="Century" w:cs="Times New Roman"/>
                      <w:sz w:val="28"/>
                      <w:szCs w:val="32"/>
                    </w:rPr>
                  </w:pPr>
                  <w:r w:rsidRPr="00AF1BB4">
                    <w:rPr>
                      <w:rFonts w:ascii="HGP創英角ｺﾞｼｯｸUB" w:eastAsia="HGP創英角ｺﾞｼｯｸUB" w:hAnsi="Century" w:cs="Times New Roman" w:hint="eastAsia"/>
                      <w:kern w:val="0"/>
                      <w:sz w:val="28"/>
                      <w:szCs w:val="32"/>
                    </w:rPr>
                    <w:t xml:space="preserve">申 込 先　</w:t>
                  </w:r>
                  <w:r w:rsidR="009D69DD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32"/>
                    </w:rPr>
                    <w:t>：　古賀市</w:t>
                  </w:r>
                  <w:r w:rsidRPr="00AF1BB4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32"/>
                    </w:rPr>
                    <w:t>女性</w:t>
                  </w:r>
                  <w:r w:rsidR="009D69DD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32"/>
                    </w:rPr>
                    <w:t>農業者</w:t>
                  </w:r>
                  <w:r w:rsidRPr="00AF1BB4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32"/>
                    </w:rPr>
                    <w:t>協議会の各委員または</w:t>
                  </w:r>
                </w:p>
                <w:p w:rsidR="00472ABC" w:rsidRPr="00AF1BB4" w:rsidRDefault="0069388D" w:rsidP="00EF2FEB">
                  <w:pPr>
                    <w:spacing w:line="0" w:lineRule="atLeast"/>
                    <w:jc w:val="left"/>
                    <w:rPr>
                      <w:rFonts w:ascii="HGP創英角ｺﾞｼｯｸUB" w:eastAsia="HGP創英角ｺﾞｼｯｸUB" w:hAnsi="Century" w:cs="Times New Roman"/>
                      <w:sz w:val="28"/>
                      <w:szCs w:val="32"/>
                    </w:rPr>
                  </w:pPr>
                  <w:r w:rsidRPr="00AF1BB4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32"/>
                    </w:rPr>
                    <w:t xml:space="preserve">　　　　　　　　　</w:t>
                  </w:r>
                  <w:r w:rsidR="00472ABC" w:rsidRPr="00AF1BB4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32"/>
                    </w:rPr>
                    <w:t>市役所農林振興課 （電話：９４２－１１２０</w:t>
                  </w:r>
                  <w:r w:rsidRPr="00AF1BB4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32"/>
                    </w:rPr>
                    <w:t xml:space="preserve">　松永</w:t>
                  </w:r>
                  <w:r w:rsidR="00472ABC" w:rsidRPr="00AF1BB4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32"/>
                    </w:rPr>
                    <w:t>）まで</w:t>
                  </w:r>
                </w:p>
                <w:p w:rsidR="009C03B0" w:rsidRDefault="009C03B0" w:rsidP="007F4ACA">
                  <w:pPr>
                    <w:spacing w:line="0" w:lineRule="atLeast"/>
                    <w:jc w:val="left"/>
                    <w:rPr>
                      <w:rFonts w:ascii="HGP創英角ｺﾞｼｯｸUB" w:eastAsia="HGP創英角ｺﾞｼｯｸUB" w:hAnsi="Century" w:cs="Times New Roman" w:hint="eastAsia"/>
                      <w:kern w:val="0"/>
                      <w:sz w:val="28"/>
                      <w:szCs w:val="32"/>
                    </w:rPr>
                  </w:pPr>
                  <w:r>
                    <w:rPr>
                      <w:rFonts w:ascii="HGP創英角ｺﾞｼｯｸUB" w:eastAsia="HGP創英角ｺﾞｼｯｸUB" w:hAnsi="Century" w:cs="Times New Roman" w:hint="eastAsia"/>
                      <w:kern w:val="0"/>
                      <w:sz w:val="28"/>
                      <w:szCs w:val="32"/>
                    </w:rPr>
                    <w:t xml:space="preserve">　　　　　　　　　受付時間：平日の８：３０～１７：００</w:t>
                  </w:r>
                </w:p>
                <w:p w:rsidR="00AF1BB4" w:rsidRDefault="00472ABC" w:rsidP="007F4ACA">
                  <w:pPr>
                    <w:spacing w:line="0" w:lineRule="atLeast"/>
                    <w:jc w:val="left"/>
                    <w:rPr>
                      <w:rFonts w:ascii="HGP創英角ｺﾞｼｯｸUB" w:eastAsia="HGP創英角ｺﾞｼｯｸUB" w:hAnsi="Century" w:cs="Times New Roman"/>
                      <w:kern w:val="0"/>
                      <w:sz w:val="28"/>
                      <w:szCs w:val="32"/>
                    </w:rPr>
                  </w:pPr>
                  <w:r w:rsidRPr="00AF1BB4">
                    <w:rPr>
                      <w:rFonts w:ascii="HGP創英角ｺﾞｼｯｸUB" w:eastAsia="HGP創英角ｺﾞｼｯｸUB" w:hAnsi="Century" w:cs="Times New Roman" w:hint="eastAsia"/>
                      <w:kern w:val="0"/>
                      <w:sz w:val="28"/>
                      <w:szCs w:val="32"/>
                    </w:rPr>
                    <w:t xml:space="preserve">参 加 </w:t>
                  </w:r>
                  <w:r w:rsidR="009C03B0">
                    <w:rPr>
                      <w:rFonts w:ascii="HGP創英角ｺﾞｼｯｸUB" w:eastAsia="HGP創英角ｺﾞｼｯｸUB" w:hAnsi="Century" w:cs="Times New Roman" w:hint="eastAsia"/>
                      <w:kern w:val="0"/>
                      <w:sz w:val="28"/>
                      <w:szCs w:val="32"/>
                    </w:rPr>
                    <w:t>費　：</w:t>
                  </w:r>
                  <w:r w:rsidR="009C03B0">
                    <w:rPr>
                      <w:rFonts w:ascii="ＭＳ 明朝" w:eastAsia="ＭＳ 明朝" w:hAnsi="ＭＳ 明朝" w:cs="ＭＳ 明朝" w:hint="eastAsia"/>
                      <w:kern w:val="0"/>
                      <w:sz w:val="28"/>
                      <w:szCs w:val="32"/>
                    </w:rPr>
                    <w:t>１，０００</w:t>
                  </w:r>
                  <w:r w:rsidRPr="00AF1BB4">
                    <w:rPr>
                      <w:rFonts w:ascii="HGP創英角ｺﾞｼｯｸUB" w:eastAsia="HGP創英角ｺﾞｼｯｸUB" w:hAnsi="Century" w:cs="Times New Roman" w:hint="eastAsia"/>
                      <w:kern w:val="0"/>
                      <w:sz w:val="28"/>
                      <w:szCs w:val="32"/>
                    </w:rPr>
                    <w:t xml:space="preserve">円　</w:t>
                  </w:r>
                </w:p>
                <w:p w:rsidR="00472ABC" w:rsidRPr="00B25854" w:rsidRDefault="00472ABC" w:rsidP="00EF2FEB">
                  <w:pPr>
                    <w:jc w:val="left"/>
                    <w:rPr>
                      <w:rFonts w:ascii="HGP創英角ｺﾞｼｯｸUB" w:eastAsia="HGP創英角ｺﾞｼｯｸUB" w:hAnsi="Century" w:cs="Times New Roman"/>
                      <w:kern w:val="0"/>
                      <w:sz w:val="24"/>
                    </w:rPr>
                  </w:pPr>
                  <w:r w:rsidRPr="00B25854">
                    <w:rPr>
                      <w:rFonts w:ascii="HGP創英角ｺﾞｼｯｸUB" w:eastAsia="HGP創英角ｺﾞｼｯｸUB" w:hAnsi="Century" w:cs="Times New Roman" w:hint="eastAsia"/>
                      <w:kern w:val="0"/>
                      <w:sz w:val="24"/>
                    </w:rPr>
                    <w:t xml:space="preserve">【主催】 </w:t>
                  </w:r>
                  <w:r w:rsidR="009D69DD" w:rsidRPr="00B25854">
                    <w:rPr>
                      <w:rFonts w:ascii="HGP創英角ｺﾞｼｯｸUB" w:eastAsia="HGP創英角ｺﾞｼｯｸUB" w:hAnsi="Century" w:cs="Times New Roman" w:hint="eastAsia"/>
                      <w:kern w:val="0"/>
                      <w:sz w:val="24"/>
                    </w:rPr>
                    <w:t>古賀市</w:t>
                  </w:r>
                  <w:r w:rsidRPr="00B25854">
                    <w:rPr>
                      <w:rFonts w:ascii="HGP創英角ｺﾞｼｯｸUB" w:eastAsia="HGP創英角ｺﾞｼｯｸUB" w:hAnsi="Century" w:cs="Times New Roman" w:hint="eastAsia"/>
                      <w:kern w:val="0"/>
                      <w:sz w:val="24"/>
                    </w:rPr>
                    <w:t>女性</w:t>
                  </w:r>
                  <w:r w:rsidR="009D69DD" w:rsidRPr="00B25854">
                    <w:rPr>
                      <w:rFonts w:ascii="HGP創英角ｺﾞｼｯｸUB" w:eastAsia="HGP創英角ｺﾞｼｯｸUB" w:hAnsi="Century" w:cs="Times New Roman" w:hint="eastAsia"/>
                      <w:kern w:val="0"/>
                      <w:sz w:val="24"/>
                    </w:rPr>
                    <w:t>農業者</w:t>
                  </w:r>
                  <w:r w:rsidRPr="00B25854">
                    <w:rPr>
                      <w:rFonts w:ascii="HGP創英角ｺﾞｼｯｸUB" w:eastAsia="HGP創英角ｺﾞｼｯｸUB" w:hAnsi="Century" w:cs="Times New Roman" w:hint="eastAsia"/>
                      <w:kern w:val="0"/>
                      <w:sz w:val="24"/>
                    </w:rPr>
                    <w:t xml:space="preserve">協議会 </w:t>
                  </w:r>
                  <w:r w:rsidR="0069388D" w:rsidRPr="00B25854">
                    <w:rPr>
                      <w:rFonts w:ascii="HGP創英角ｺﾞｼｯｸUB" w:eastAsia="HGP創英角ｺﾞｼｯｸUB" w:hAnsi="Century" w:cs="Times New Roman" w:hint="eastAsia"/>
                      <w:kern w:val="0"/>
                      <w:sz w:val="24"/>
                    </w:rPr>
                    <w:t>（事務局　農林振興課　農政係　松永</w:t>
                  </w:r>
                  <w:r w:rsidRPr="00B25854">
                    <w:rPr>
                      <w:rFonts w:ascii="HGP創英角ｺﾞｼｯｸUB" w:eastAsia="HGP創英角ｺﾞｼｯｸUB" w:hAnsi="Century" w:cs="Times New Roman" w:hint="eastAsia"/>
                      <w:kern w:val="0"/>
                      <w:sz w:val="24"/>
                    </w:rPr>
                    <w:t>）</w:t>
                  </w:r>
                </w:p>
                <w:p w:rsidR="00472ABC" w:rsidRDefault="00472ABC" w:rsidP="00EF2FEB">
                  <w:pPr>
                    <w:jc w:val="left"/>
                  </w:pPr>
                </w:p>
              </w:txbxContent>
            </v:textbox>
          </v:shape>
        </w:pict>
      </w:r>
      <w:r w:rsidR="009C03B0">
        <w:rPr>
          <w:noProof/>
          <w:sz w:val="32"/>
          <w:szCs w:val="32"/>
        </w:rPr>
        <w:pict>
          <v:shape id="_x0000_s1029" type="#_x0000_t202" style="position:absolute;margin-left:7.9pt;margin-top:345.2pt;width:507.35pt;height:142pt;z-index:251667456;mso-width-relative:margin;mso-height-relative:margin" strokeweight="3pt">
            <v:stroke dashstyle="1 1" endcap="round"/>
            <v:textbox style="mso-next-textbox:#_x0000_s1029">
              <w:txbxContent>
                <w:p w:rsidR="00472ABC" w:rsidRDefault="00165B5C" w:rsidP="00096EB8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令和元年　８月上旬　種まき</w:t>
                  </w:r>
                </w:p>
                <w:p w:rsidR="00165B5C" w:rsidRDefault="00165B5C" w:rsidP="00096EB8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９月上旬　苗植え及び種まき</w:t>
                  </w:r>
                </w:p>
                <w:p w:rsidR="00165B5C" w:rsidRDefault="009C03B0" w:rsidP="00096EB8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１０月　　　草取り等、畑の管理</w:t>
                  </w:r>
                </w:p>
                <w:p w:rsidR="00165B5C" w:rsidRDefault="00165B5C" w:rsidP="00096EB8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１１月～令和２年１月　　収穫作業及び畑整備</w:t>
                  </w:r>
                </w:p>
                <w:p w:rsidR="00165B5C" w:rsidRDefault="00165B5C" w:rsidP="00096EB8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※</w:t>
                  </w:r>
                  <w:r w:rsidR="003A3143">
                    <w:rPr>
                      <w:rFonts w:hint="eastAsia"/>
                      <w:sz w:val="22"/>
                    </w:rPr>
                    <w:t>第１回目の詳細スケジュールについては、令和元年７月中旬頃に参加希望者に郵送して案内いたします。</w:t>
                  </w:r>
                </w:p>
                <w:p w:rsidR="009C03B0" w:rsidRPr="009C03B0" w:rsidRDefault="009C03B0" w:rsidP="009C03B0">
                  <w:pPr>
                    <w:jc w:val="center"/>
                    <w:rPr>
                      <w:rFonts w:hint="eastAsia"/>
                      <w:b/>
                      <w:sz w:val="24"/>
                    </w:rPr>
                  </w:pPr>
                  <w:r w:rsidRPr="009C03B0">
                    <w:rPr>
                      <w:rFonts w:hint="eastAsia"/>
                      <w:b/>
                      <w:sz w:val="24"/>
                    </w:rPr>
                    <w:t>品目：ブロッコリー・大根・カブ・ジャガイモ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8" type="#_x0000_t202" style="position:absolute;margin-left:1.2pt;margin-top:195pt;width:514.05pt;height:122.25pt;z-index:251665408;mso-width-relative:margin;mso-height-relative:margin">
            <v:textbox style="mso-next-textbox:#_x0000_s1028">
              <w:txbxContent>
                <w:p w:rsidR="00454F36" w:rsidRDefault="00472ABC" w:rsidP="00454F36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3A3143">
                    <w:rPr>
                      <w:rFonts w:hint="eastAsia"/>
                      <w:sz w:val="22"/>
                    </w:rPr>
                    <w:t>【</w:t>
                  </w:r>
                  <w:r w:rsidR="00165B5C" w:rsidRPr="003A3143">
                    <w:rPr>
                      <w:rFonts w:ascii="HG丸ｺﾞｼｯｸM-PRO" w:eastAsia="HG丸ｺﾞｼｯｸM-PRO" w:hint="eastAsia"/>
                      <w:b/>
                      <w:sz w:val="28"/>
                      <w:szCs w:val="24"/>
                    </w:rPr>
                    <w:t>体験内容</w:t>
                  </w:r>
                  <w:r w:rsidR="001C2DB2" w:rsidRPr="003A3143">
                    <w:rPr>
                      <w:rFonts w:ascii="HG丸ｺﾞｼｯｸM-PRO" w:eastAsia="HG丸ｺﾞｼｯｸM-PRO" w:hint="eastAsia"/>
                      <w:b/>
                      <w:sz w:val="28"/>
                      <w:szCs w:val="24"/>
                    </w:rPr>
                    <w:t>】</w:t>
                  </w:r>
                </w:p>
                <w:p w:rsidR="00B500E0" w:rsidRDefault="009C03B0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参加される１組に</w:t>
                  </w:r>
                  <w:r w:rsidR="003A314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、約５㎡（１ｍ×５ｍ）の畑を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使っ</w:t>
                  </w:r>
                  <w:r w:rsidR="003A314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て、種まき・草刈り・収穫等の一連の作業を女性農業者と一緒に行います。</w:t>
                  </w:r>
                </w:p>
                <w:p w:rsidR="003A3143" w:rsidRDefault="003A3143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野菜を育てた経験がない方でも女性農業者が優しくサポートしますので、初心者の方も安心して参加できます。是非ご参加ください。</w:t>
                  </w:r>
                </w:p>
                <w:p w:rsidR="009C03B0" w:rsidRPr="00E6576E" w:rsidRDefault="009C03B0">
                  <w:pP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6" type="#_x0000_t202" style="position:absolute;margin-left:5.65pt;margin-top:79.8pt;width:529.5pt;height:119.55pt;z-index:-251656192;mso-width-relative:margin;mso-height-relative:margin" strokecolor="white [3212]">
            <v:textbox style="mso-next-textbox:#_x0000_s1026">
              <w:txbxContent>
                <w:p w:rsidR="00472ABC" w:rsidRDefault="00D47AED">
                  <w:pPr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古賀市女性農業者協議会主催で農業体験事業を行います！</w:t>
                  </w:r>
                </w:p>
                <w:p w:rsidR="00472ABC" w:rsidRPr="00106716" w:rsidRDefault="009C03B0">
                  <w:pPr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種まき・畑の管理</w:t>
                  </w:r>
                  <w:r w:rsidR="00D47AED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・収穫等、農業に必要な一連の作業を女性農業者の皆さんと</w:t>
                  </w:r>
                  <w:r w:rsidR="007F4ACA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楽しく体験</w:t>
                  </w:r>
                  <w:r w:rsidR="00D47AED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しませんか？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4" type="#_x0000_t202" style="position:absolute;margin-left:84.95pt;margin-top:309.75pt;width:332.35pt;height:40.85pt;z-index:-251645952;mso-width-relative:margin;mso-height-relative:margin" stroked="f">
            <v:textbox style="mso-next-textbox:#_x0000_s1034">
              <w:txbxContent>
                <w:p w:rsidR="00472ABC" w:rsidRPr="00E6576E" w:rsidRDefault="00165B5C" w:rsidP="00E6576E">
                  <w:pPr>
                    <w:jc w:val="center"/>
                    <w:rPr>
                      <w:rFonts w:ascii="HGS創英角ﾎﾟｯﾌﾟ体" w:eastAsia="HGS創英角ﾎﾟｯﾌﾟ体"/>
                      <w:sz w:val="32"/>
                      <w:szCs w:val="32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32"/>
                      <w:szCs w:val="32"/>
                    </w:rPr>
                    <w:t>おお</w:t>
                  </w:r>
                  <w:r w:rsidR="003A3143">
                    <w:rPr>
                      <w:rFonts w:ascii="HGS創英角ﾎﾟｯﾌﾟ体" w:eastAsia="HGS創英角ﾎﾟｯﾌﾟ体" w:hint="eastAsia"/>
                      <w:sz w:val="32"/>
                      <w:szCs w:val="32"/>
                    </w:rPr>
                    <w:t>まか</w:t>
                  </w:r>
                  <w:r>
                    <w:rPr>
                      <w:rFonts w:ascii="HGS創英角ﾎﾟｯﾌﾟ体" w:eastAsia="HGS創英角ﾎﾟｯﾌﾟ体" w:hint="eastAsia"/>
                      <w:sz w:val="32"/>
                      <w:szCs w:val="32"/>
                    </w:rPr>
                    <w:t>なスケジュール</w:t>
                  </w:r>
                </w:p>
              </w:txbxContent>
            </v:textbox>
          </v:shape>
        </w:pict>
      </w:r>
      <w:r w:rsidR="006D6529">
        <w:rPr>
          <w:rFonts w:hint="eastAsia"/>
          <w:sz w:val="32"/>
          <w:szCs w:val="32"/>
        </w:rPr>
        <w:t xml:space="preserve">　　</w:t>
      </w:r>
      <w:r w:rsidR="00534BF1">
        <w:rPr>
          <w:rFonts w:hint="eastAsia"/>
          <w:sz w:val="32"/>
          <w:szCs w:val="32"/>
        </w:rPr>
        <w:t xml:space="preserve">　　　　　　　　　　　　　</w:t>
      </w:r>
      <w:r w:rsidR="00784C0D">
        <w:rPr>
          <w:rFonts w:hint="eastAsia"/>
          <w:sz w:val="32"/>
          <w:szCs w:val="32"/>
        </w:rPr>
        <w:t xml:space="preserve">　　　</w:t>
      </w:r>
      <w:bookmarkStart w:id="0" w:name="_GoBack"/>
      <w:bookmarkEnd w:id="0"/>
    </w:p>
    <w:sectPr w:rsidR="007C37B4" w:rsidRPr="007C37B4" w:rsidSect="007C37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BC" w:rsidRDefault="00472ABC" w:rsidP="00096EB8">
      <w:r>
        <w:separator/>
      </w:r>
    </w:p>
  </w:endnote>
  <w:endnote w:type="continuationSeparator" w:id="0">
    <w:p w:rsidR="00472ABC" w:rsidRDefault="00472ABC" w:rsidP="0009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BC" w:rsidRDefault="00472ABC" w:rsidP="00096EB8">
      <w:r>
        <w:separator/>
      </w:r>
    </w:p>
  </w:footnote>
  <w:footnote w:type="continuationSeparator" w:id="0">
    <w:p w:rsidR="00472ABC" w:rsidRDefault="00472ABC" w:rsidP="00096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7B4"/>
    <w:rsid w:val="00000E39"/>
    <w:rsid w:val="00035DC9"/>
    <w:rsid w:val="00096EB8"/>
    <w:rsid w:val="000A1D97"/>
    <w:rsid w:val="000F3195"/>
    <w:rsid w:val="00106716"/>
    <w:rsid w:val="00165B5C"/>
    <w:rsid w:val="001C2DB2"/>
    <w:rsid w:val="001D2563"/>
    <w:rsid w:val="001E44D4"/>
    <w:rsid w:val="001F22DA"/>
    <w:rsid w:val="00236250"/>
    <w:rsid w:val="002A0450"/>
    <w:rsid w:val="002D0759"/>
    <w:rsid w:val="002F1222"/>
    <w:rsid w:val="003A3143"/>
    <w:rsid w:val="003C70A8"/>
    <w:rsid w:val="003E00E6"/>
    <w:rsid w:val="003E057D"/>
    <w:rsid w:val="00454F36"/>
    <w:rsid w:val="00472ABC"/>
    <w:rsid w:val="00534BF1"/>
    <w:rsid w:val="005B5572"/>
    <w:rsid w:val="0064018C"/>
    <w:rsid w:val="0069388D"/>
    <w:rsid w:val="006D6529"/>
    <w:rsid w:val="0076562E"/>
    <w:rsid w:val="00784C0D"/>
    <w:rsid w:val="007B0F55"/>
    <w:rsid w:val="007C37B4"/>
    <w:rsid w:val="007F4ACA"/>
    <w:rsid w:val="0088453B"/>
    <w:rsid w:val="008E5CCB"/>
    <w:rsid w:val="008E6EE7"/>
    <w:rsid w:val="009426F4"/>
    <w:rsid w:val="00950648"/>
    <w:rsid w:val="009541DF"/>
    <w:rsid w:val="009C03B0"/>
    <w:rsid w:val="009C2095"/>
    <w:rsid w:val="009D69DD"/>
    <w:rsid w:val="00A104CE"/>
    <w:rsid w:val="00A3207E"/>
    <w:rsid w:val="00A803C9"/>
    <w:rsid w:val="00A97437"/>
    <w:rsid w:val="00AD6C0C"/>
    <w:rsid w:val="00AF1BB4"/>
    <w:rsid w:val="00B25854"/>
    <w:rsid w:val="00B27CDB"/>
    <w:rsid w:val="00B500E0"/>
    <w:rsid w:val="00B71AE5"/>
    <w:rsid w:val="00BC5340"/>
    <w:rsid w:val="00C355C9"/>
    <w:rsid w:val="00C820BB"/>
    <w:rsid w:val="00C84131"/>
    <w:rsid w:val="00CD692A"/>
    <w:rsid w:val="00D06407"/>
    <w:rsid w:val="00D25940"/>
    <w:rsid w:val="00D47AED"/>
    <w:rsid w:val="00DC6D10"/>
    <w:rsid w:val="00E31E81"/>
    <w:rsid w:val="00E6576E"/>
    <w:rsid w:val="00EF2FEB"/>
    <w:rsid w:val="00F06649"/>
    <w:rsid w:val="00F7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DC8F782"/>
  <w15:docId w15:val="{C9E2B88E-9CCE-4F01-A659-C8D4C3A4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67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96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96EB8"/>
  </w:style>
  <w:style w:type="paragraph" w:styleId="a7">
    <w:name w:val="footer"/>
    <w:basedOn w:val="a"/>
    <w:link w:val="a8"/>
    <w:uiPriority w:val="99"/>
    <w:semiHidden/>
    <w:unhideWhenUsed/>
    <w:rsid w:val="00096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96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0790</dc:creator>
  <cp:keywords/>
  <dc:description/>
  <cp:lastModifiedBy>Administrator</cp:lastModifiedBy>
  <cp:revision>29</cp:revision>
  <cp:lastPrinted>2019-05-22T02:27:00Z</cp:lastPrinted>
  <dcterms:created xsi:type="dcterms:W3CDTF">2013-09-25T00:49:00Z</dcterms:created>
  <dcterms:modified xsi:type="dcterms:W3CDTF">2019-05-22T02:27:00Z</dcterms:modified>
</cp:coreProperties>
</file>