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1CC" w:rsidRPr="001651CC" w:rsidRDefault="001651CC" w:rsidP="001651CC">
      <w:pPr>
        <w:jc w:val="center"/>
        <w:rPr>
          <w:rFonts w:eastAsiaTheme="minorHAnsi"/>
          <w:b/>
          <w:sz w:val="24"/>
          <w:szCs w:val="24"/>
        </w:rPr>
      </w:pPr>
      <w:bookmarkStart w:id="0" w:name="_GoBack"/>
      <w:bookmarkEnd w:id="0"/>
      <w:r w:rsidRPr="001651CC">
        <w:rPr>
          <w:rFonts w:eastAsiaTheme="minorHAnsi" w:hint="eastAsia"/>
          <w:b/>
          <w:sz w:val="24"/>
          <w:szCs w:val="24"/>
        </w:rPr>
        <w:t>平成２９年度第</w:t>
      </w:r>
      <w:r w:rsidR="00B92A42">
        <w:rPr>
          <w:rFonts w:eastAsiaTheme="minorHAnsi" w:hint="eastAsia"/>
          <w:b/>
          <w:sz w:val="24"/>
          <w:szCs w:val="24"/>
        </w:rPr>
        <w:t>８</w:t>
      </w:r>
      <w:r w:rsidRPr="001651CC">
        <w:rPr>
          <w:rFonts w:eastAsiaTheme="minorHAnsi" w:hint="eastAsia"/>
          <w:b/>
          <w:sz w:val="24"/>
          <w:szCs w:val="24"/>
        </w:rPr>
        <w:t>回</w:t>
      </w:r>
      <w:r w:rsidRPr="001651CC">
        <w:rPr>
          <w:rFonts w:eastAsiaTheme="minorHAnsi"/>
          <w:b/>
          <w:sz w:val="24"/>
          <w:szCs w:val="24"/>
        </w:rPr>
        <w:t xml:space="preserve"> 古賀市上下水道事業経営等審議会 会議録</w:t>
      </w:r>
      <w:r w:rsidR="005F00C9">
        <w:rPr>
          <w:rFonts w:eastAsiaTheme="minorHAnsi" w:hint="eastAsia"/>
          <w:b/>
          <w:sz w:val="24"/>
          <w:szCs w:val="24"/>
        </w:rPr>
        <w:t>（要点筆記）</w:t>
      </w:r>
    </w:p>
    <w:p w:rsidR="001651CC" w:rsidRPr="001651CC" w:rsidRDefault="001651CC" w:rsidP="00B92A42">
      <w:pPr>
        <w:ind w:right="604"/>
        <w:rPr>
          <w:rFonts w:eastAsiaTheme="minorHAnsi"/>
          <w:w w:val="80"/>
        </w:rPr>
      </w:pPr>
    </w:p>
    <w:p w:rsidR="00B92A42" w:rsidRPr="001651CC" w:rsidRDefault="00B92A42" w:rsidP="00B92A42">
      <w:pPr>
        <w:ind w:firstLineChars="3286" w:firstLine="4969"/>
        <w:jc w:val="left"/>
        <w:rPr>
          <w:rFonts w:eastAsiaTheme="minorHAnsi"/>
        </w:rPr>
      </w:pPr>
      <w:r w:rsidRPr="001651CC">
        <w:rPr>
          <w:rFonts w:eastAsiaTheme="minorHAnsi" w:hint="eastAsia"/>
          <w:w w:val="80"/>
          <w:kern w:val="0"/>
        </w:rPr>
        <w:t>日時：平成２９年</w:t>
      </w:r>
      <w:r>
        <w:rPr>
          <w:rFonts w:eastAsiaTheme="minorHAnsi" w:hint="eastAsia"/>
          <w:w w:val="80"/>
          <w:kern w:val="0"/>
        </w:rPr>
        <w:t>１</w:t>
      </w:r>
      <w:r w:rsidR="00F21DC2">
        <w:rPr>
          <w:rFonts w:eastAsiaTheme="minorHAnsi" w:hint="eastAsia"/>
          <w:w w:val="80"/>
          <w:kern w:val="0"/>
        </w:rPr>
        <w:t>1</w:t>
      </w:r>
      <w:r w:rsidRPr="001651CC">
        <w:rPr>
          <w:rFonts w:eastAsiaTheme="minorHAnsi" w:hint="eastAsia"/>
          <w:w w:val="80"/>
          <w:kern w:val="0"/>
        </w:rPr>
        <w:t>月２</w:t>
      </w:r>
      <w:r>
        <w:rPr>
          <w:rFonts w:eastAsiaTheme="minorHAnsi" w:hint="eastAsia"/>
          <w:w w:val="80"/>
          <w:kern w:val="0"/>
        </w:rPr>
        <w:t>０</w:t>
      </w:r>
      <w:r w:rsidRPr="001651CC">
        <w:rPr>
          <w:rFonts w:eastAsiaTheme="minorHAnsi" w:hint="eastAsia"/>
          <w:w w:val="80"/>
          <w:kern w:val="0"/>
        </w:rPr>
        <w:t>日（</w:t>
      </w:r>
      <w:r>
        <w:rPr>
          <w:rFonts w:eastAsiaTheme="minorHAnsi" w:hint="eastAsia"/>
          <w:w w:val="80"/>
          <w:kern w:val="0"/>
        </w:rPr>
        <w:t>月</w:t>
      </w:r>
      <w:r w:rsidRPr="001651CC">
        <w:rPr>
          <w:rFonts w:eastAsiaTheme="minorHAnsi" w:hint="eastAsia"/>
          <w:w w:val="80"/>
          <w:kern w:val="0"/>
        </w:rPr>
        <w:t>）９：</w:t>
      </w:r>
      <w:r>
        <w:rPr>
          <w:rFonts w:eastAsiaTheme="minorHAnsi" w:hint="eastAsia"/>
          <w:w w:val="80"/>
          <w:kern w:val="0"/>
        </w:rPr>
        <w:t>３０</w:t>
      </w:r>
      <w:r w:rsidRPr="001651CC">
        <w:rPr>
          <w:rFonts w:eastAsiaTheme="minorHAnsi" w:hint="eastAsia"/>
          <w:w w:val="80"/>
          <w:kern w:val="0"/>
        </w:rPr>
        <w:t>～</w:t>
      </w:r>
      <w:r>
        <w:rPr>
          <w:rFonts w:eastAsiaTheme="minorHAnsi" w:hint="eastAsia"/>
          <w:w w:val="80"/>
          <w:kern w:val="0"/>
        </w:rPr>
        <w:t>１１</w:t>
      </w:r>
      <w:r w:rsidRPr="001651CC">
        <w:rPr>
          <w:rFonts w:eastAsiaTheme="minorHAnsi" w:hint="eastAsia"/>
          <w:w w:val="80"/>
          <w:kern w:val="0"/>
        </w:rPr>
        <w:t>：</w:t>
      </w:r>
      <w:r>
        <w:rPr>
          <w:rFonts w:eastAsiaTheme="minorHAnsi" w:hint="eastAsia"/>
          <w:w w:val="80"/>
          <w:kern w:val="0"/>
        </w:rPr>
        <w:t>３５</w:t>
      </w:r>
    </w:p>
    <w:p w:rsidR="00B92A42" w:rsidRPr="001651CC" w:rsidRDefault="00B92A42" w:rsidP="00B92A42">
      <w:pPr>
        <w:ind w:firstLineChars="2570" w:firstLine="4967"/>
        <w:jc w:val="left"/>
        <w:rPr>
          <w:rFonts w:eastAsiaTheme="minorHAnsi"/>
        </w:rPr>
      </w:pPr>
      <w:r w:rsidRPr="001651CC">
        <w:rPr>
          <w:rFonts w:eastAsiaTheme="minorHAnsi" w:hint="eastAsia"/>
        </w:rPr>
        <w:t>場所：市役所</w:t>
      </w:r>
      <w:r w:rsidRPr="001651CC">
        <w:rPr>
          <w:rFonts w:eastAsiaTheme="minorHAnsi"/>
        </w:rPr>
        <w:t xml:space="preserve"> 第２庁舎</w:t>
      </w:r>
      <w:r>
        <w:rPr>
          <w:rFonts w:eastAsiaTheme="minorHAnsi" w:hint="eastAsia"/>
        </w:rPr>
        <w:t>２</w:t>
      </w:r>
      <w:r w:rsidRPr="001651CC">
        <w:rPr>
          <w:rFonts w:eastAsiaTheme="minorHAnsi"/>
        </w:rPr>
        <w:t xml:space="preserve">階 </w:t>
      </w:r>
      <w:r>
        <w:rPr>
          <w:rFonts w:eastAsiaTheme="minorHAnsi" w:hint="eastAsia"/>
        </w:rPr>
        <w:t>中</w:t>
      </w:r>
      <w:r w:rsidRPr="001651CC">
        <w:rPr>
          <w:rFonts w:eastAsiaTheme="minorHAnsi"/>
        </w:rPr>
        <w:t>会議室</w:t>
      </w:r>
    </w:p>
    <w:p w:rsidR="00514B68" w:rsidRPr="00B92A42" w:rsidRDefault="00514B68" w:rsidP="00514B68"/>
    <w:p w:rsidR="00514B68" w:rsidRDefault="00514B68" w:rsidP="00514B68">
      <w:r>
        <w:rPr>
          <w:rFonts w:hint="eastAsia"/>
        </w:rPr>
        <w:t>〇</w:t>
      </w:r>
      <w:r w:rsidR="001A71E9">
        <w:rPr>
          <w:rFonts w:hint="eastAsia"/>
        </w:rPr>
        <w:t>第</w:t>
      </w:r>
      <w:r w:rsidR="00B92A42">
        <w:rPr>
          <w:rFonts w:hint="eastAsia"/>
        </w:rPr>
        <w:t>７</w:t>
      </w:r>
      <w:r w:rsidR="001A71E9">
        <w:rPr>
          <w:rFonts w:hint="eastAsia"/>
        </w:rPr>
        <w:t>回審議会の</w:t>
      </w:r>
      <w:r w:rsidR="00437637" w:rsidRPr="00437637">
        <w:rPr>
          <w:rFonts w:hint="eastAsia"/>
        </w:rPr>
        <w:t>会議録について</w:t>
      </w:r>
    </w:p>
    <w:p w:rsidR="00437637" w:rsidRPr="00437637" w:rsidRDefault="00437637" w:rsidP="00514B68">
      <w:pPr>
        <w:ind w:leftChars="101" w:left="195" w:firstLineChars="100" w:firstLine="193"/>
      </w:pPr>
      <w:r w:rsidRPr="00437637">
        <w:rPr>
          <w:rFonts w:hint="eastAsia"/>
        </w:rPr>
        <w:t>承認する。</w:t>
      </w:r>
    </w:p>
    <w:p w:rsidR="00103CDF" w:rsidRPr="001A71E9" w:rsidRDefault="00103CDF" w:rsidP="00514B68"/>
    <w:p w:rsidR="00437637" w:rsidRPr="00437637" w:rsidRDefault="00514B68" w:rsidP="00514B68">
      <w:r>
        <w:rPr>
          <w:rFonts w:hint="eastAsia"/>
        </w:rPr>
        <w:t>〇</w:t>
      </w:r>
      <w:r w:rsidR="00437637" w:rsidRPr="00437637">
        <w:rPr>
          <w:rFonts w:hint="eastAsia"/>
        </w:rPr>
        <w:t>古賀市水道事業の</w:t>
      </w:r>
      <w:r w:rsidR="00103CDF">
        <w:rPr>
          <w:rFonts w:hint="eastAsia"/>
        </w:rPr>
        <w:t>課題と対策</w:t>
      </w:r>
      <w:r w:rsidR="00437637" w:rsidRPr="00437637">
        <w:rPr>
          <w:rFonts w:hint="eastAsia"/>
        </w:rPr>
        <w:t>について</w:t>
      </w:r>
    </w:p>
    <w:p w:rsidR="00CB1DFA" w:rsidRDefault="00CB1DFA" w:rsidP="00514B68"/>
    <w:p w:rsidR="00BB6EC5" w:rsidRPr="00602623" w:rsidRDefault="00BB6EC5" w:rsidP="00602623">
      <w:pPr>
        <w:ind w:left="993" w:hangingChars="514" w:hanging="993"/>
        <w:rPr>
          <w:rFonts w:eastAsiaTheme="minorHAnsi" w:cs="ＭＳ 明朝"/>
        </w:rPr>
      </w:pPr>
      <w:r w:rsidRPr="004D6AE5">
        <w:rPr>
          <w:rFonts w:eastAsiaTheme="minorHAnsi" w:cs="ＭＳ 明朝" w:hint="eastAsia"/>
        </w:rPr>
        <w:t>＜審議事項＞</w:t>
      </w:r>
    </w:p>
    <w:p w:rsidR="00602623" w:rsidRDefault="00602623" w:rsidP="00A2217D">
      <w:pPr>
        <w:ind w:left="993" w:hangingChars="514" w:hanging="993"/>
        <w:rPr>
          <w:rFonts w:eastAsiaTheme="minorHAnsi"/>
        </w:rPr>
      </w:pPr>
      <w:r>
        <w:rPr>
          <w:rFonts w:eastAsiaTheme="minorHAnsi" w:hint="eastAsia"/>
        </w:rPr>
        <w:t>（委　員）　改定案１</w:t>
      </w:r>
      <w:r w:rsidR="00A2217D">
        <w:rPr>
          <w:rFonts w:eastAsiaTheme="minorHAnsi" w:hint="eastAsia"/>
        </w:rPr>
        <w:t>は生活用の下がり幅が少なく、改定案３は企業への負担がかなり大きいことから、改定案２がよいのではないか。</w:t>
      </w:r>
    </w:p>
    <w:p w:rsidR="00A2217D" w:rsidRDefault="00A2217D" w:rsidP="00A2217D">
      <w:pPr>
        <w:ind w:left="993" w:hangingChars="514" w:hanging="993"/>
        <w:rPr>
          <w:rFonts w:eastAsiaTheme="minorHAnsi"/>
        </w:rPr>
      </w:pPr>
      <w:r>
        <w:rPr>
          <w:rFonts w:eastAsiaTheme="minorHAnsi" w:hint="eastAsia"/>
        </w:rPr>
        <w:t>（委　員）　当初</w:t>
      </w:r>
      <w:r w:rsidR="0041175F">
        <w:rPr>
          <w:rFonts w:eastAsiaTheme="minorHAnsi" w:hint="eastAsia"/>
        </w:rPr>
        <w:t>の行政の目論見</w:t>
      </w:r>
      <w:r w:rsidR="00973DF3">
        <w:rPr>
          <w:rFonts w:eastAsiaTheme="minorHAnsi" w:hint="eastAsia"/>
        </w:rPr>
        <w:t>もあるのでは。食品関係の工場は水の使用量がかなり多いので</w:t>
      </w:r>
      <w:r w:rsidR="002E4F8F">
        <w:rPr>
          <w:rFonts w:eastAsiaTheme="minorHAnsi" w:hint="eastAsia"/>
        </w:rPr>
        <w:t>影響も大きい。企業誘致のころから状況が変わっているのは理解できるが、４年に一度見直すのであれば長期的な視野に立って区分の変更が必要だと思う。１０％でも厳しい。企業の反発はあると思う。</w:t>
      </w:r>
      <w:r w:rsidR="001843A2">
        <w:rPr>
          <w:rFonts w:eastAsiaTheme="minorHAnsi" w:hint="eastAsia"/>
        </w:rPr>
        <w:t>また、生活用５％の減額ではインパクトがないという意見があったが、順位が近隣の平均より下に来るということをアピールすれば市民の納得は得られるのではないか。</w:t>
      </w:r>
      <w:r w:rsidR="009644DC">
        <w:rPr>
          <w:rFonts w:eastAsiaTheme="minorHAnsi" w:hint="eastAsia"/>
        </w:rPr>
        <w:t>現状の収支が大変だというのであれば別だが、当面は大丈夫だということであれば、いきなり１０％以上というのは疑問。</w:t>
      </w:r>
    </w:p>
    <w:p w:rsidR="009644DC" w:rsidRDefault="009644DC" w:rsidP="00A2217D">
      <w:pPr>
        <w:ind w:left="993" w:hangingChars="514" w:hanging="993"/>
        <w:rPr>
          <w:rFonts w:eastAsiaTheme="minorHAnsi"/>
        </w:rPr>
      </w:pPr>
      <w:r>
        <w:rPr>
          <w:rFonts w:eastAsiaTheme="minorHAnsi" w:hint="eastAsia"/>
        </w:rPr>
        <w:t>（</w:t>
      </w:r>
      <w:r w:rsidR="0016544C">
        <w:rPr>
          <w:rFonts w:eastAsiaTheme="minorHAnsi" w:hint="eastAsia"/>
        </w:rPr>
        <w:t>会　長</w:t>
      </w:r>
      <w:r>
        <w:rPr>
          <w:rFonts w:eastAsiaTheme="minorHAnsi" w:hint="eastAsia"/>
        </w:rPr>
        <w:t xml:space="preserve">）　</w:t>
      </w:r>
      <w:r w:rsidR="0016544C">
        <w:rPr>
          <w:rFonts w:eastAsiaTheme="minorHAnsi" w:hint="eastAsia"/>
        </w:rPr>
        <w:t>答申には生活用何％、生活</w:t>
      </w:r>
      <w:r w:rsidR="003D49A6">
        <w:rPr>
          <w:rFonts w:eastAsiaTheme="minorHAnsi" w:hint="eastAsia"/>
        </w:rPr>
        <w:t>用</w:t>
      </w:r>
      <w:r w:rsidR="0016544C">
        <w:rPr>
          <w:rFonts w:eastAsiaTheme="minorHAnsi" w:hint="eastAsia"/>
        </w:rPr>
        <w:t>以外何％というふうに明示しないといけないのか。</w:t>
      </w:r>
    </w:p>
    <w:p w:rsidR="0016544C" w:rsidRDefault="0016544C" w:rsidP="00A2217D">
      <w:pPr>
        <w:ind w:left="993" w:hangingChars="514" w:hanging="993"/>
        <w:rPr>
          <w:rFonts w:eastAsiaTheme="minorHAnsi"/>
        </w:rPr>
      </w:pPr>
      <w:r>
        <w:rPr>
          <w:rFonts w:eastAsiaTheme="minorHAnsi" w:hint="eastAsia"/>
        </w:rPr>
        <w:t>（事務局）　どれくらい動かすかの目安として、例えば改定案１であれば５％と９％と示しているが、おおむねこの前後１％に収まる程度で</w:t>
      </w:r>
      <w:r w:rsidR="00D803B0">
        <w:rPr>
          <w:rFonts w:eastAsiaTheme="minorHAnsi" w:hint="eastAsia"/>
        </w:rPr>
        <w:t>単価設定をしたいと考えている。改定案は３つ提示しているが、その間で設定することも可能。</w:t>
      </w:r>
    </w:p>
    <w:p w:rsidR="00D803B0" w:rsidRDefault="00D803B0" w:rsidP="00A2217D">
      <w:pPr>
        <w:ind w:left="993" w:hangingChars="514" w:hanging="993"/>
        <w:rPr>
          <w:rFonts w:eastAsiaTheme="minorHAnsi"/>
        </w:rPr>
      </w:pPr>
      <w:r>
        <w:rPr>
          <w:rFonts w:eastAsiaTheme="minorHAnsi" w:hint="eastAsia"/>
        </w:rPr>
        <w:t>（委　員）　すべてを同時にではなく、段階的に改定を行うことはできないのか。</w:t>
      </w:r>
    </w:p>
    <w:p w:rsidR="0016544C" w:rsidRDefault="00D803B0" w:rsidP="00A2217D">
      <w:pPr>
        <w:ind w:left="993" w:hangingChars="514" w:hanging="993"/>
        <w:rPr>
          <w:rFonts w:eastAsiaTheme="minorHAnsi"/>
        </w:rPr>
      </w:pPr>
      <w:r>
        <w:rPr>
          <w:rFonts w:eastAsiaTheme="minorHAnsi" w:hint="eastAsia"/>
        </w:rPr>
        <w:t>（会　長）　答申の表現次第だと思う。示す改定案は一律だが、</w:t>
      </w:r>
      <w:r w:rsidR="007B7030">
        <w:rPr>
          <w:rFonts w:eastAsiaTheme="minorHAnsi" w:hint="eastAsia"/>
        </w:rPr>
        <w:t>個別にあまりに大きな影響がでる場合には運用面で</w:t>
      </w:r>
      <w:r w:rsidR="007B7030">
        <w:rPr>
          <w:rFonts w:eastAsiaTheme="minorHAnsi" w:hint="eastAsia"/>
        </w:rPr>
        <w:lastRenderedPageBreak/>
        <w:t>どのようにするのかということだと思う。</w:t>
      </w:r>
    </w:p>
    <w:p w:rsidR="005D3A18" w:rsidRDefault="005D3A18" w:rsidP="00A2217D">
      <w:pPr>
        <w:ind w:left="993" w:hangingChars="514" w:hanging="993"/>
        <w:rPr>
          <w:rFonts w:eastAsiaTheme="minorHAnsi"/>
        </w:rPr>
      </w:pPr>
      <w:r>
        <w:rPr>
          <w:rFonts w:eastAsiaTheme="minorHAnsi" w:hint="eastAsia"/>
        </w:rPr>
        <w:t>（事務局）　毎年段階的にとの話が出ているが、民間企業と違い、改定までに時間がかかる。審議会で議論し、条例を改正し、周知期間を置いてとしていると、なかなか毎年</w:t>
      </w:r>
      <w:r w:rsidR="005B5273">
        <w:rPr>
          <w:rFonts w:eastAsiaTheme="minorHAnsi" w:hint="eastAsia"/>
        </w:rPr>
        <w:t>改定</w:t>
      </w:r>
      <w:r>
        <w:rPr>
          <w:rFonts w:eastAsiaTheme="minorHAnsi" w:hint="eastAsia"/>
        </w:rPr>
        <w:t>というのは現実的に難しい</w:t>
      </w:r>
      <w:r w:rsidR="005B5273">
        <w:rPr>
          <w:rFonts w:eastAsiaTheme="minorHAnsi" w:hint="eastAsia"/>
        </w:rPr>
        <w:t>。見直しについては４年に１回ということで確認いただいたので、大きな変化を避けるということであれば、改定案の率を下げ、４年ごとに見直しながら微調整するのがいいのかなと考える。</w:t>
      </w:r>
    </w:p>
    <w:p w:rsidR="005B5273" w:rsidRDefault="005B5273" w:rsidP="00A2217D">
      <w:pPr>
        <w:ind w:left="993" w:hangingChars="514" w:hanging="993"/>
        <w:rPr>
          <w:rFonts w:eastAsiaTheme="minorHAnsi"/>
        </w:rPr>
      </w:pPr>
      <w:r>
        <w:rPr>
          <w:rFonts w:eastAsiaTheme="minorHAnsi" w:hint="eastAsia"/>
        </w:rPr>
        <w:t>（委　員）　段階的に改定するという答申を基に毎年改定ということはできないか。</w:t>
      </w:r>
    </w:p>
    <w:p w:rsidR="008E3D9F" w:rsidRDefault="005B5273" w:rsidP="00C66527">
      <w:pPr>
        <w:ind w:left="993" w:hangingChars="514" w:hanging="993"/>
        <w:rPr>
          <w:rFonts w:eastAsiaTheme="minorHAnsi"/>
        </w:rPr>
      </w:pPr>
      <w:r>
        <w:rPr>
          <w:rFonts w:eastAsiaTheme="minorHAnsi" w:hint="eastAsia"/>
        </w:rPr>
        <w:t xml:space="preserve">（事務局）　</w:t>
      </w:r>
      <w:r w:rsidR="008B5330">
        <w:rPr>
          <w:rFonts w:eastAsiaTheme="minorHAnsi" w:hint="eastAsia"/>
        </w:rPr>
        <w:t>毎年条例改正することが</w:t>
      </w:r>
      <w:r w:rsidR="00691FD0">
        <w:rPr>
          <w:rFonts w:eastAsiaTheme="minorHAnsi" w:hint="eastAsia"/>
        </w:rPr>
        <w:t>できないことはないが、利用者からすると料金が毎年変わるというのは</w:t>
      </w:r>
      <w:r w:rsidR="008B5330">
        <w:rPr>
          <w:rFonts w:eastAsiaTheme="minorHAnsi" w:hint="eastAsia"/>
        </w:rPr>
        <w:t>把握がしづらくなる。もちろんいろんな受け止め方があるので、少しずつ何度も改定するほうが良いという人もいれば、ぎりぎりまで我慢して一気に改定するほうがいいという人もいると思う</w:t>
      </w:r>
      <w:r w:rsidR="00CC7CA6">
        <w:rPr>
          <w:rFonts w:eastAsiaTheme="minorHAnsi" w:hint="eastAsia"/>
        </w:rPr>
        <w:t>。</w:t>
      </w:r>
      <w:r w:rsidR="00C66527">
        <w:rPr>
          <w:rFonts w:eastAsiaTheme="minorHAnsi" w:hint="eastAsia"/>
        </w:rPr>
        <w:t>平成</w:t>
      </w:r>
      <w:r w:rsidR="00CC7CA6">
        <w:rPr>
          <w:rFonts w:eastAsiaTheme="minorHAnsi" w:hint="eastAsia"/>
        </w:rPr>
        <w:t>２</w:t>
      </w:r>
      <w:r w:rsidR="00C66527">
        <w:rPr>
          <w:rFonts w:eastAsiaTheme="minorHAnsi" w:hint="eastAsia"/>
        </w:rPr>
        <w:t>１</w:t>
      </w:r>
      <w:r w:rsidR="00CC7CA6">
        <w:rPr>
          <w:rFonts w:eastAsiaTheme="minorHAnsi" w:hint="eastAsia"/>
        </w:rPr>
        <w:t>年</w:t>
      </w:r>
      <w:r w:rsidR="00C66527">
        <w:rPr>
          <w:rFonts w:eastAsiaTheme="minorHAnsi" w:hint="eastAsia"/>
        </w:rPr>
        <w:t>から</w:t>
      </w:r>
      <w:r w:rsidR="00CC7CA6">
        <w:rPr>
          <w:rFonts w:eastAsiaTheme="minorHAnsi" w:hint="eastAsia"/>
        </w:rPr>
        <w:t>改定してこなかった</w:t>
      </w:r>
      <w:r w:rsidR="004B5210">
        <w:rPr>
          <w:rFonts w:eastAsiaTheme="minorHAnsi" w:hint="eastAsia"/>
        </w:rPr>
        <w:t>理由でもある。</w:t>
      </w:r>
    </w:p>
    <w:p w:rsidR="008E3D9F" w:rsidRDefault="00C66527" w:rsidP="004462C6">
      <w:pPr>
        <w:ind w:leftChars="507" w:left="980" w:firstLineChars="100" w:firstLine="193"/>
        <w:rPr>
          <w:rFonts w:eastAsiaTheme="minorHAnsi"/>
        </w:rPr>
      </w:pPr>
      <w:r>
        <w:rPr>
          <w:rFonts w:eastAsiaTheme="minorHAnsi" w:hint="eastAsia"/>
        </w:rPr>
        <w:t>例えば、５０ミリでは費用ベースであれば５万</w:t>
      </w:r>
      <w:r w:rsidR="002F4371">
        <w:rPr>
          <w:rFonts w:eastAsiaTheme="minorHAnsi" w:hint="eastAsia"/>
        </w:rPr>
        <w:t>３，０</w:t>
      </w:r>
      <w:r>
        <w:rPr>
          <w:rFonts w:eastAsiaTheme="minorHAnsi" w:hint="eastAsia"/>
        </w:rPr>
        <w:t>００円</w:t>
      </w:r>
      <w:r w:rsidR="002F4371">
        <w:rPr>
          <w:rFonts w:eastAsiaTheme="minorHAnsi" w:hint="eastAsia"/>
        </w:rPr>
        <w:t>ほど</w:t>
      </w:r>
      <w:r>
        <w:rPr>
          <w:rFonts w:eastAsiaTheme="minorHAnsi" w:hint="eastAsia"/>
        </w:rPr>
        <w:t>かかっているところに６，４００円しかとれていない。４万</w:t>
      </w:r>
      <w:r w:rsidR="007041D0">
        <w:rPr>
          <w:rFonts w:eastAsiaTheme="minorHAnsi" w:hint="eastAsia"/>
        </w:rPr>
        <w:t>７</w:t>
      </w:r>
      <w:r>
        <w:rPr>
          <w:rFonts w:eastAsiaTheme="minorHAnsi" w:hint="eastAsia"/>
        </w:rPr>
        <w:t>，０００円ほどの赤字を生み出していることを</w:t>
      </w:r>
      <w:r w:rsidR="002F4371">
        <w:rPr>
          <w:rFonts w:eastAsiaTheme="minorHAnsi" w:hint="eastAsia"/>
        </w:rPr>
        <w:t>容認</w:t>
      </w:r>
      <w:r>
        <w:rPr>
          <w:rFonts w:eastAsiaTheme="minorHAnsi" w:hint="eastAsia"/>
        </w:rPr>
        <w:t>するのか</w:t>
      </w:r>
      <w:r w:rsidR="002F4371">
        <w:rPr>
          <w:rFonts w:eastAsiaTheme="minorHAnsi" w:hint="eastAsia"/>
        </w:rPr>
        <w:t>というところだと思う。ここを修正していきたいと考えている。</w:t>
      </w:r>
      <w:r w:rsidR="00C32B3B">
        <w:rPr>
          <w:rFonts w:eastAsiaTheme="minorHAnsi" w:hint="eastAsia"/>
        </w:rPr>
        <w:t>水源が豊富で事業体の規模も大きく効率的な生産ができている</w:t>
      </w:r>
      <w:r w:rsidR="004462C6">
        <w:rPr>
          <w:rFonts w:eastAsiaTheme="minorHAnsi" w:hint="eastAsia"/>
        </w:rPr>
        <w:t>久留米市の料金と比較しても、古賀市の費用ベースでは倍の金額がかかっているのに、料金は</w:t>
      </w:r>
      <w:r w:rsidR="007041D0">
        <w:rPr>
          <w:rFonts w:eastAsiaTheme="minorHAnsi" w:hint="eastAsia"/>
        </w:rPr>
        <w:t>４分の１か５分の１程度しか回収</w:t>
      </w:r>
      <w:r w:rsidR="004462C6">
        <w:rPr>
          <w:rFonts w:eastAsiaTheme="minorHAnsi" w:hint="eastAsia"/>
        </w:rPr>
        <w:t>できていない。これが経営として許されるのかというところもあると思う。</w:t>
      </w:r>
    </w:p>
    <w:p w:rsidR="004462C6" w:rsidRDefault="004462C6" w:rsidP="004462C6">
      <w:pPr>
        <w:rPr>
          <w:rFonts w:eastAsiaTheme="minorHAnsi"/>
        </w:rPr>
      </w:pPr>
      <w:r>
        <w:rPr>
          <w:rFonts w:eastAsiaTheme="minorHAnsi" w:hint="eastAsia"/>
        </w:rPr>
        <w:t>（委　員）　料金体系について過去の見直しでは問題視されてこなかったのか。</w:t>
      </w:r>
    </w:p>
    <w:p w:rsidR="0073731B" w:rsidRPr="008B5330" w:rsidRDefault="004462C6" w:rsidP="00A2217D">
      <w:pPr>
        <w:ind w:left="993" w:hangingChars="514" w:hanging="993"/>
        <w:rPr>
          <w:rFonts w:eastAsiaTheme="minorHAnsi"/>
        </w:rPr>
      </w:pPr>
      <w:r>
        <w:rPr>
          <w:rFonts w:eastAsiaTheme="minorHAnsi" w:hint="eastAsia"/>
        </w:rPr>
        <w:t>（事務局）　平成２３年度くらいまでは売り上げが右肩上がりで伸びていたこともあり、経営としては問題ないとし、今の状態で経営を続けてくださいとの答申が出ていた。</w:t>
      </w:r>
      <w:r w:rsidR="00FE3A55">
        <w:rPr>
          <w:rFonts w:eastAsiaTheme="minorHAnsi" w:hint="eastAsia"/>
        </w:rPr>
        <w:t>前回の改定の平成９年は大体8から９％の改定</w:t>
      </w:r>
      <w:r w:rsidR="005C10F3">
        <w:rPr>
          <w:rFonts w:eastAsiaTheme="minorHAnsi" w:hint="eastAsia"/>
        </w:rPr>
        <w:t>を行っている。</w:t>
      </w:r>
    </w:p>
    <w:p w:rsidR="0073731B" w:rsidRDefault="00FE3A55" w:rsidP="00A2217D">
      <w:pPr>
        <w:ind w:left="993" w:hangingChars="514" w:hanging="993"/>
        <w:rPr>
          <w:rFonts w:eastAsiaTheme="minorHAnsi"/>
        </w:rPr>
      </w:pPr>
      <w:r>
        <w:rPr>
          <w:rFonts w:eastAsiaTheme="minorHAnsi" w:hint="eastAsia"/>
        </w:rPr>
        <w:t>（委　員）　企業が得をしているというように聞こえるが、そもそもこういう料金体系を引っ張ってきたことに問題があるのでは。</w:t>
      </w:r>
    </w:p>
    <w:p w:rsidR="0073731B" w:rsidRPr="00FE3A55" w:rsidRDefault="00FE3A55" w:rsidP="00C1749D">
      <w:pPr>
        <w:ind w:left="993" w:hangingChars="514" w:hanging="993"/>
        <w:rPr>
          <w:rFonts w:eastAsiaTheme="minorHAnsi"/>
        </w:rPr>
      </w:pPr>
      <w:r>
        <w:rPr>
          <w:rFonts w:eastAsiaTheme="minorHAnsi" w:hint="eastAsia"/>
        </w:rPr>
        <w:t>（事務局）　通常たくさん買えばボリュームディスカウントで単価が安くなったりしそうなものだが、水道事業の場合は逓増性といって、水量が上がれば単価も上がるようになっているため、利益は企業から上がっているのが現状。</w:t>
      </w:r>
      <w:r w:rsidR="00D20C38">
        <w:rPr>
          <w:rFonts w:eastAsiaTheme="minorHAnsi" w:hint="eastAsia"/>
        </w:rPr>
        <w:t>決して企業が悪いという意味ではない。ただし、水量を使って</w:t>
      </w:r>
      <w:r w:rsidR="00437728">
        <w:rPr>
          <w:rFonts w:eastAsiaTheme="minorHAnsi" w:hint="eastAsia"/>
        </w:rPr>
        <w:t>いただいている企業</w:t>
      </w:r>
      <w:r w:rsidR="00D20C38">
        <w:rPr>
          <w:rFonts w:eastAsiaTheme="minorHAnsi" w:hint="eastAsia"/>
        </w:rPr>
        <w:t>はかなり大きな貢献をしていただいているが、</w:t>
      </w:r>
      <w:r w:rsidR="00437728">
        <w:rPr>
          <w:rFonts w:eastAsiaTheme="minorHAnsi" w:hint="eastAsia"/>
        </w:rPr>
        <w:t>なかには井戸水のバックアップとして太い管を引くが水道は使わない企業もあり、費用はかかっているが収益は全くあがらないという実態もある。</w:t>
      </w:r>
      <w:r w:rsidR="00C1749D">
        <w:rPr>
          <w:rFonts w:eastAsiaTheme="minorHAnsi" w:hint="eastAsia"/>
        </w:rPr>
        <w:t>今回の改定</w:t>
      </w:r>
      <w:r w:rsidR="00437728">
        <w:rPr>
          <w:rFonts w:eastAsiaTheme="minorHAnsi" w:hint="eastAsia"/>
        </w:rPr>
        <w:t>は</w:t>
      </w:r>
      <w:r w:rsidR="00C1749D">
        <w:rPr>
          <w:rFonts w:eastAsiaTheme="minorHAnsi" w:hint="eastAsia"/>
        </w:rPr>
        <w:t>、基本料金を</w:t>
      </w:r>
      <w:r w:rsidR="00C1749D">
        <w:rPr>
          <w:rFonts w:eastAsiaTheme="minorHAnsi" w:hint="eastAsia"/>
        </w:rPr>
        <w:lastRenderedPageBreak/>
        <w:t>設定することで、例えば改定案２であれば１４％増となっているが、これはあくまで平均値なので、実際には</w:t>
      </w:r>
      <w:r w:rsidR="00437728">
        <w:rPr>
          <w:rFonts w:eastAsiaTheme="minorHAnsi" w:hint="eastAsia"/>
        </w:rPr>
        <w:t>水道をバックアップとして使っている企業の負担は</w:t>
      </w:r>
      <w:r w:rsidR="00C1749D">
        <w:rPr>
          <w:rFonts w:eastAsiaTheme="minorHAnsi" w:hint="eastAsia"/>
        </w:rPr>
        <w:t>大きくなるだろうが、</w:t>
      </w:r>
      <w:r w:rsidR="00437728">
        <w:rPr>
          <w:rFonts w:eastAsiaTheme="minorHAnsi" w:hint="eastAsia"/>
        </w:rPr>
        <w:t>ある程度の水量を使っていただいている企業の</w:t>
      </w:r>
      <w:r w:rsidR="00C1749D">
        <w:rPr>
          <w:rFonts w:eastAsiaTheme="minorHAnsi" w:hint="eastAsia"/>
        </w:rPr>
        <w:t>負担</w:t>
      </w:r>
      <w:r w:rsidR="00437728">
        <w:rPr>
          <w:rFonts w:eastAsiaTheme="minorHAnsi" w:hint="eastAsia"/>
        </w:rPr>
        <w:t>は</w:t>
      </w:r>
      <w:r w:rsidR="00C1749D">
        <w:rPr>
          <w:rFonts w:eastAsiaTheme="minorHAnsi" w:hint="eastAsia"/>
        </w:rPr>
        <w:t>さほど</w:t>
      </w:r>
      <w:r w:rsidR="00437728">
        <w:rPr>
          <w:rFonts w:eastAsiaTheme="minorHAnsi" w:hint="eastAsia"/>
        </w:rPr>
        <w:t>大きくならないのではないかと考えている。</w:t>
      </w:r>
      <w:r w:rsidR="00C1749D">
        <w:rPr>
          <w:rFonts w:eastAsiaTheme="minorHAnsi" w:hint="eastAsia"/>
        </w:rPr>
        <w:t>他の事業体では、一定量を使わない企業からは、別途、契約料金等をとる例もある。</w:t>
      </w:r>
    </w:p>
    <w:p w:rsidR="007B7030" w:rsidRDefault="007B7030" w:rsidP="00A2217D">
      <w:pPr>
        <w:ind w:left="993" w:hangingChars="514" w:hanging="993"/>
        <w:rPr>
          <w:rFonts w:eastAsiaTheme="minorHAnsi"/>
        </w:rPr>
      </w:pPr>
      <w:r>
        <w:rPr>
          <w:rFonts w:eastAsiaTheme="minorHAnsi" w:hint="eastAsia"/>
        </w:rPr>
        <w:t>（委　員）　生活</w:t>
      </w:r>
      <w:r w:rsidR="003D49A6">
        <w:rPr>
          <w:rFonts w:eastAsiaTheme="minorHAnsi" w:hint="eastAsia"/>
        </w:rPr>
        <w:t>用</w:t>
      </w:r>
      <w:r>
        <w:rPr>
          <w:rFonts w:eastAsiaTheme="minorHAnsi" w:hint="eastAsia"/>
        </w:rPr>
        <w:t>以外の値上げにより井戸水の使用が増え、収入が下がることが考えられる。井戸水の使用に対する何らかの制約を定める必要があるのではないか。井戸水の使用によって起こる環境負荷について、環境アセスメント等調査をしていただき、井戸水の増加は難しいというコンセンサスを</w:t>
      </w:r>
      <w:r w:rsidR="00E81E75">
        <w:rPr>
          <w:rFonts w:eastAsiaTheme="minorHAnsi" w:hint="eastAsia"/>
        </w:rPr>
        <w:t>得た上で上水道への誘導をしていく必要があるのではないかと思う。答申書の中に生活</w:t>
      </w:r>
      <w:r w:rsidR="003D49A6">
        <w:rPr>
          <w:rFonts w:eastAsiaTheme="minorHAnsi" w:hint="eastAsia"/>
        </w:rPr>
        <w:t>用</w:t>
      </w:r>
      <w:r w:rsidR="00E81E75">
        <w:rPr>
          <w:rFonts w:eastAsiaTheme="minorHAnsi" w:hint="eastAsia"/>
        </w:rPr>
        <w:t>以外の利用者の上水道利用促進策も考えてもらいたいという内容も含んでほしい。</w:t>
      </w:r>
    </w:p>
    <w:p w:rsidR="00E81E75" w:rsidRDefault="003D49A6" w:rsidP="00A2217D">
      <w:pPr>
        <w:ind w:left="993" w:hangingChars="514" w:hanging="993"/>
        <w:rPr>
          <w:rFonts w:eastAsiaTheme="minorHAnsi"/>
        </w:rPr>
      </w:pPr>
      <w:r>
        <w:rPr>
          <w:rFonts w:eastAsiaTheme="minorHAnsi" w:hint="eastAsia"/>
        </w:rPr>
        <w:t>（委　員）　パーセンテージだけを見たら生活用以外が高くなっていると思うが、金額的な見方をしたら他の都市と比べれば大口の利用者は格安だと思う。そのことを考えれば、少しは上げても他の都市よりも安いという見方もできる。また、企業が</w:t>
      </w:r>
      <w:r w:rsidR="00830F64">
        <w:rPr>
          <w:rFonts w:eastAsiaTheme="minorHAnsi" w:hint="eastAsia"/>
        </w:rPr>
        <w:t>移転するときに、</w:t>
      </w:r>
      <w:r>
        <w:rPr>
          <w:rFonts w:eastAsiaTheme="minorHAnsi" w:hint="eastAsia"/>
        </w:rPr>
        <w:t>どの程度水道料金の</w:t>
      </w:r>
      <w:r w:rsidR="00830F64">
        <w:rPr>
          <w:rFonts w:eastAsiaTheme="minorHAnsi" w:hint="eastAsia"/>
        </w:rPr>
        <w:t>価格を重視するのかがわからない。</w:t>
      </w:r>
    </w:p>
    <w:p w:rsidR="00830F64" w:rsidRDefault="00830F64" w:rsidP="00A2217D">
      <w:pPr>
        <w:ind w:left="993" w:hangingChars="514" w:hanging="993"/>
        <w:rPr>
          <w:rFonts w:eastAsiaTheme="minorHAnsi"/>
        </w:rPr>
      </w:pPr>
      <w:r>
        <w:rPr>
          <w:rFonts w:eastAsiaTheme="minorHAnsi" w:hint="eastAsia"/>
        </w:rPr>
        <w:t>（委　員）　重視すると思う。誘致のときとは状況も変わっており、値上げはある程度仕方ない、時流なのかなとも思うが、他都市と比較して安いからというのは企業からしてみれば違うのではないかと思う。</w:t>
      </w:r>
    </w:p>
    <w:p w:rsidR="00830F64" w:rsidRDefault="00830F64" w:rsidP="00A2217D">
      <w:pPr>
        <w:ind w:left="993" w:hangingChars="514" w:hanging="993"/>
        <w:rPr>
          <w:rFonts w:eastAsiaTheme="minorHAnsi"/>
        </w:rPr>
      </w:pPr>
      <w:r>
        <w:rPr>
          <w:rFonts w:eastAsiaTheme="minorHAnsi" w:hint="eastAsia"/>
        </w:rPr>
        <w:t>（委　員）　逆に言えば、北九州市などは水道料金が安いが、敢えてそこに行かないのはどういう理由があるのか。</w:t>
      </w:r>
    </w:p>
    <w:p w:rsidR="00830F64" w:rsidRDefault="00830F64" w:rsidP="00A2217D">
      <w:pPr>
        <w:ind w:left="993" w:hangingChars="514" w:hanging="993"/>
        <w:rPr>
          <w:rFonts w:eastAsiaTheme="minorHAnsi"/>
        </w:rPr>
      </w:pPr>
      <w:r>
        <w:rPr>
          <w:rFonts w:eastAsiaTheme="minorHAnsi" w:hint="eastAsia"/>
        </w:rPr>
        <w:t>（会　長）　工業系の業種が多く食品を扱う企業はイメージの問題などで進出しづらいのかもしれない。</w:t>
      </w:r>
    </w:p>
    <w:p w:rsidR="0016544C" w:rsidRDefault="00830F64" w:rsidP="00A2217D">
      <w:pPr>
        <w:ind w:left="993" w:hangingChars="514" w:hanging="993"/>
        <w:rPr>
          <w:rFonts w:eastAsiaTheme="minorHAnsi"/>
        </w:rPr>
      </w:pPr>
      <w:r>
        <w:rPr>
          <w:rFonts w:eastAsiaTheme="minorHAnsi" w:hint="eastAsia"/>
        </w:rPr>
        <w:t xml:space="preserve">（委　員）　</w:t>
      </w:r>
      <w:r w:rsidR="0028356C">
        <w:rPr>
          <w:rFonts w:eastAsiaTheme="minorHAnsi" w:hint="eastAsia"/>
        </w:rPr>
        <w:t>生活用以外の料金を下げることによって井戸水利用を抑制し、実質収入が増えるということはできないか。</w:t>
      </w:r>
    </w:p>
    <w:p w:rsidR="0028356C" w:rsidRPr="00830F64" w:rsidRDefault="0028356C" w:rsidP="00A2217D">
      <w:pPr>
        <w:ind w:left="993" w:hangingChars="514" w:hanging="993"/>
        <w:rPr>
          <w:rFonts w:eastAsiaTheme="minorHAnsi"/>
        </w:rPr>
      </w:pPr>
      <w:r>
        <w:rPr>
          <w:rFonts w:eastAsiaTheme="minorHAnsi" w:hint="eastAsia"/>
        </w:rPr>
        <w:t>（事務局）　２・３年前、</w:t>
      </w:r>
      <w:r w:rsidR="005C10F3">
        <w:rPr>
          <w:rFonts w:eastAsiaTheme="minorHAnsi" w:hint="eastAsia"/>
        </w:rPr>
        <w:t>（平成27年度）</w:t>
      </w:r>
      <w:r>
        <w:rPr>
          <w:rFonts w:eastAsiaTheme="minorHAnsi" w:hint="eastAsia"/>
        </w:rPr>
        <w:t>市内の企業にアンケート調査を行った。</w:t>
      </w:r>
      <w:r w:rsidR="005D3A18">
        <w:rPr>
          <w:rFonts w:eastAsiaTheme="minorHAnsi" w:hint="eastAsia"/>
        </w:rPr>
        <w:t>料金を下げることにより使用量が増える見込みはありますかとの問いに</w:t>
      </w:r>
      <w:r w:rsidR="00FE6DBD">
        <w:rPr>
          <w:rFonts w:eastAsiaTheme="minorHAnsi" w:hint="eastAsia"/>
        </w:rPr>
        <w:t>、見込みがない</w:t>
      </w:r>
      <w:r w:rsidR="005D3A18">
        <w:rPr>
          <w:rFonts w:eastAsiaTheme="minorHAnsi" w:hint="eastAsia"/>
        </w:rPr>
        <w:t>という回答</w:t>
      </w:r>
      <w:r w:rsidR="00FE6DBD">
        <w:rPr>
          <w:rFonts w:eastAsiaTheme="minorHAnsi" w:hint="eastAsia"/>
        </w:rPr>
        <w:t>がほとんど</w:t>
      </w:r>
      <w:r w:rsidR="005D3A18">
        <w:rPr>
          <w:rFonts w:eastAsiaTheme="minorHAnsi" w:hint="eastAsia"/>
        </w:rPr>
        <w:t>だった。</w:t>
      </w:r>
    </w:p>
    <w:p w:rsidR="0016544C" w:rsidRDefault="00FE6DBD" w:rsidP="00A2217D">
      <w:pPr>
        <w:ind w:left="993" w:hangingChars="514" w:hanging="993"/>
        <w:rPr>
          <w:rFonts w:eastAsiaTheme="minorHAnsi"/>
        </w:rPr>
      </w:pPr>
      <w:r>
        <w:rPr>
          <w:rFonts w:eastAsiaTheme="minorHAnsi" w:hint="eastAsia"/>
        </w:rPr>
        <w:t>（委　員）　バックアップとして使用している企業からは費用分の負担だけでも取ったほうがいいと思う。</w:t>
      </w:r>
    </w:p>
    <w:p w:rsidR="00FE6DBD" w:rsidRPr="00FE6DBD" w:rsidRDefault="00FE6DBD" w:rsidP="00A2217D">
      <w:pPr>
        <w:ind w:left="993" w:hangingChars="514" w:hanging="993"/>
        <w:rPr>
          <w:rFonts w:eastAsiaTheme="minorHAnsi"/>
        </w:rPr>
      </w:pPr>
      <w:r>
        <w:rPr>
          <w:rFonts w:eastAsiaTheme="minorHAnsi" w:hint="eastAsia"/>
        </w:rPr>
        <w:t>（会　長）　確かに</w:t>
      </w:r>
      <w:r w:rsidR="00144451">
        <w:rPr>
          <w:rFonts w:eastAsiaTheme="minorHAnsi" w:hint="eastAsia"/>
        </w:rPr>
        <w:t>、</w:t>
      </w:r>
      <w:r>
        <w:rPr>
          <w:rFonts w:eastAsiaTheme="minorHAnsi" w:hint="eastAsia"/>
        </w:rPr>
        <w:t>バックアップで水道を使用しない</w:t>
      </w:r>
      <w:r w:rsidR="00144451">
        <w:rPr>
          <w:rFonts w:eastAsiaTheme="minorHAnsi" w:hint="eastAsia"/>
        </w:rPr>
        <w:t>企業が負担していない費用を、ほかの人が負担していることは問題。その分だけでも負担いただくということは考えられる。</w:t>
      </w:r>
    </w:p>
    <w:p w:rsidR="00602623" w:rsidRPr="0016544C" w:rsidRDefault="00144451" w:rsidP="00BB6EC5">
      <w:pPr>
        <w:ind w:left="993" w:hangingChars="514" w:hanging="993"/>
        <w:rPr>
          <w:rFonts w:eastAsiaTheme="minorHAnsi"/>
        </w:rPr>
      </w:pPr>
      <w:r>
        <w:rPr>
          <w:rFonts w:eastAsiaTheme="minorHAnsi" w:hint="eastAsia"/>
        </w:rPr>
        <w:t>（委　員）　現行でいうとメーター使用料に当たる部分を値上げして、かかる費用に即した料金にし、従量単価は抑えてある程度の使用量がある企業の負担は抑えるイメージと理解してよいか。</w:t>
      </w:r>
    </w:p>
    <w:p w:rsidR="00144451" w:rsidRDefault="00144451" w:rsidP="00BB6EC5">
      <w:pPr>
        <w:ind w:left="993" w:hangingChars="514" w:hanging="993"/>
        <w:rPr>
          <w:rFonts w:eastAsiaTheme="minorHAnsi"/>
        </w:rPr>
      </w:pPr>
      <w:r>
        <w:rPr>
          <w:rFonts w:eastAsiaTheme="minorHAnsi" w:hint="eastAsia"/>
        </w:rPr>
        <w:t>（事務局）　お見込みのとおり。</w:t>
      </w:r>
      <w:r w:rsidR="007F26E1">
        <w:rPr>
          <w:rFonts w:eastAsiaTheme="minorHAnsi" w:hint="eastAsia"/>
        </w:rPr>
        <w:t>また、改定案を３案ご提示しているが、前回の資料の２６ページを見ていただくと</w:t>
      </w:r>
      <w:r w:rsidR="007F26E1">
        <w:rPr>
          <w:rFonts w:eastAsiaTheme="minorHAnsi" w:hint="eastAsia"/>
        </w:rPr>
        <w:lastRenderedPageBreak/>
        <w:t>分かるように、いずれも福岡市より安くなるよう設定している。</w:t>
      </w:r>
    </w:p>
    <w:p w:rsidR="007F26E1" w:rsidRDefault="007F26E1" w:rsidP="00BB6EC5">
      <w:pPr>
        <w:ind w:left="993" w:hangingChars="514" w:hanging="993"/>
        <w:rPr>
          <w:rFonts w:eastAsiaTheme="minorHAnsi"/>
        </w:rPr>
      </w:pPr>
      <w:r>
        <w:rPr>
          <w:rFonts w:eastAsiaTheme="minorHAnsi" w:hint="eastAsia"/>
        </w:rPr>
        <w:t>（委　員）</w:t>
      </w:r>
      <w:r w:rsidR="00884758">
        <w:rPr>
          <w:rFonts w:eastAsiaTheme="minorHAnsi" w:hint="eastAsia"/>
        </w:rPr>
        <w:t xml:space="preserve">　上がるにせよ、下がるにせよ、なぜそのように改定するのかという根拠をもって説明責任を果たさないといけないと思う。</w:t>
      </w:r>
    </w:p>
    <w:p w:rsidR="007F26E1" w:rsidRDefault="00884758" w:rsidP="00BB6EC5">
      <w:pPr>
        <w:ind w:left="993" w:hangingChars="514" w:hanging="993"/>
        <w:rPr>
          <w:rFonts w:eastAsiaTheme="minorHAnsi"/>
        </w:rPr>
      </w:pPr>
      <w:r>
        <w:rPr>
          <w:rFonts w:eastAsiaTheme="minorHAnsi" w:hint="eastAsia"/>
        </w:rPr>
        <w:t>（会　長）　料金体系をこれまで見直してこなかったこと</w:t>
      </w:r>
      <w:r w:rsidR="00C85310">
        <w:rPr>
          <w:rFonts w:eastAsiaTheme="minorHAnsi" w:hint="eastAsia"/>
        </w:rPr>
        <w:t>は</w:t>
      </w:r>
      <w:r w:rsidR="00E52C59">
        <w:rPr>
          <w:rFonts w:eastAsiaTheme="minorHAnsi" w:hint="eastAsia"/>
        </w:rPr>
        <w:t>反省材料で、今後は</w:t>
      </w:r>
      <w:r w:rsidR="00C85310">
        <w:rPr>
          <w:rFonts w:eastAsiaTheme="minorHAnsi" w:hint="eastAsia"/>
        </w:rPr>
        <w:t>ちゃんとやっていく。料金体系については整理して使用者に分かりやすい体系に改める。バックアップで使っていないところについては、使ってなくても市は投資しているので、その分については負担してもらうといった形でまとめたい。答申案の大きな流れとしてはこの文章で</w:t>
      </w:r>
      <w:r w:rsidR="006D0569">
        <w:rPr>
          <w:rFonts w:eastAsiaTheme="minorHAnsi" w:hint="eastAsia"/>
        </w:rPr>
        <w:t>良い</w:t>
      </w:r>
      <w:r w:rsidR="00C85310">
        <w:rPr>
          <w:rFonts w:eastAsiaTheme="minorHAnsi" w:hint="eastAsia"/>
        </w:rPr>
        <w:t>と思う</w:t>
      </w:r>
      <w:r w:rsidR="006D0569">
        <w:rPr>
          <w:rFonts w:eastAsiaTheme="minorHAnsi" w:hint="eastAsia"/>
        </w:rPr>
        <w:t>が、改定率の部分については水道使用者が読んで納得感が得られるようにすることが大事だと思う。</w:t>
      </w:r>
    </w:p>
    <w:p w:rsidR="00C85310" w:rsidRDefault="006D0569" w:rsidP="00BB6EC5">
      <w:pPr>
        <w:ind w:left="993" w:hangingChars="514" w:hanging="993"/>
        <w:rPr>
          <w:rFonts w:eastAsiaTheme="minorHAnsi"/>
        </w:rPr>
      </w:pPr>
      <w:r>
        <w:rPr>
          <w:rFonts w:eastAsiaTheme="minorHAnsi" w:hint="eastAsia"/>
        </w:rPr>
        <w:t>（委　員）　企業の負担が減るのであれば、逆に生活用を値下げしなくてもいいのでは。</w:t>
      </w:r>
    </w:p>
    <w:p w:rsidR="00C85310" w:rsidRDefault="006D0569" w:rsidP="00BB6EC5">
      <w:pPr>
        <w:ind w:left="993" w:hangingChars="514" w:hanging="993"/>
        <w:rPr>
          <w:rFonts w:eastAsiaTheme="minorHAnsi"/>
        </w:rPr>
      </w:pPr>
      <w:r>
        <w:rPr>
          <w:rFonts w:eastAsiaTheme="minorHAnsi" w:hint="eastAsia"/>
        </w:rPr>
        <w:t xml:space="preserve">（事務局）　</w:t>
      </w:r>
      <w:r w:rsidR="007F7EAE">
        <w:rPr>
          <w:rFonts w:eastAsiaTheme="minorHAnsi" w:hint="eastAsia"/>
        </w:rPr>
        <w:t>以前、</w:t>
      </w:r>
      <w:r>
        <w:rPr>
          <w:rFonts w:eastAsiaTheme="minorHAnsi" w:hint="eastAsia"/>
        </w:rPr>
        <w:t>この先４年の経営と収益状況は悪くないと説明した</w:t>
      </w:r>
      <w:r w:rsidR="007F7EAE">
        <w:rPr>
          <w:rFonts w:eastAsiaTheme="minorHAnsi" w:hint="eastAsia"/>
        </w:rPr>
        <w:t>。敢えて収益を増やす必要性は</w:t>
      </w:r>
      <w:r w:rsidR="00B21EAA">
        <w:rPr>
          <w:rFonts w:eastAsiaTheme="minorHAnsi" w:hint="eastAsia"/>
        </w:rPr>
        <w:t>現時点では</w:t>
      </w:r>
      <w:r w:rsidR="007F7EAE">
        <w:rPr>
          <w:rFonts w:eastAsiaTheme="minorHAnsi" w:hint="eastAsia"/>
        </w:rPr>
        <w:t>ないと考える。４年毎の審議会の定期開催を審議いただいた</w:t>
      </w:r>
      <w:r w:rsidR="00B21EAA">
        <w:rPr>
          <w:rFonts w:eastAsiaTheme="minorHAnsi" w:hint="eastAsia"/>
        </w:rPr>
        <w:t>が、その都度、現状と見通しに応じて適切な料金となるよう見直しを行っていきたい。もう一つ挙がっていたのは、費用負担の問題。きちっと使っていただいている企業には、費用はかかっているが、それ以上の貢献をかなりしていただいていて、ほとんどの利益は企業からあがってきている。しかしそうではない企業が問題となるので、そのためにはきちっとした料金体系が必要にな</w:t>
      </w:r>
      <w:r w:rsidR="009D1D39">
        <w:rPr>
          <w:rFonts w:eastAsiaTheme="minorHAnsi" w:hint="eastAsia"/>
        </w:rPr>
        <w:t>ってくる</w:t>
      </w:r>
      <w:r w:rsidR="00B21EAA">
        <w:rPr>
          <w:rFonts w:eastAsiaTheme="minorHAnsi" w:hint="eastAsia"/>
        </w:rPr>
        <w:t>。</w:t>
      </w:r>
    </w:p>
    <w:p w:rsidR="009D1D39" w:rsidRDefault="009D1D39" w:rsidP="00BB6EC5">
      <w:pPr>
        <w:ind w:left="993" w:hangingChars="514" w:hanging="993"/>
        <w:rPr>
          <w:rFonts w:eastAsiaTheme="minorHAnsi"/>
        </w:rPr>
      </w:pPr>
      <w:r>
        <w:rPr>
          <w:rFonts w:eastAsiaTheme="minorHAnsi" w:hint="eastAsia"/>
        </w:rPr>
        <w:t>（会　長）　そこについて現在負担していないところに負担してくださいということは答申に入れていいと思う。</w:t>
      </w:r>
    </w:p>
    <w:p w:rsidR="009D1D39" w:rsidRPr="009D1D39" w:rsidRDefault="009D1D39" w:rsidP="00BB6EC5">
      <w:pPr>
        <w:ind w:left="993" w:hangingChars="514" w:hanging="993"/>
        <w:rPr>
          <w:rFonts w:eastAsiaTheme="minorHAnsi"/>
        </w:rPr>
      </w:pPr>
      <w:r>
        <w:rPr>
          <w:rFonts w:eastAsiaTheme="minorHAnsi" w:hint="eastAsia"/>
        </w:rPr>
        <w:t>（委　員）　値上げ、値下げとかいうことよりも、料金体系の見直しをして、不公平感がなくなるという表現のほうがいいのではないか。</w:t>
      </w:r>
      <w:r w:rsidR="005B08DD">
        <w:rPr>
          <w:rFonts w:eastAsiaTheme="minorHAnsi" w:hint="eastAsia"/>
        </w:rPr>
        <w:t>基本水量の見直し等で恩恵を受ける使用者もいると思うし、バックアップ用として使う企業の増加について説明もあったが、改定により将来的に収益が上がれば、次回それをどうしていくかについて再度検討をすればいいのでは。</w:t>
      </w:r>
    </w:p>
    <w:p w:rsidR="007F26E1" w:rsidRDefault="005B08DD" w:rsidP="00BB6EC5">
      <w:pPr>
        <w:ind w:left="993" w:hangingChars="514" w:hanging="993"/>
        <w:rPr>
          <w:rFonts w:eastAsiaTheme="minorHAnsi"/>
        </w:rPr>
      </w:pPr>
      <w:r>
        <w:rPr>
          <w:rFonts w:eastAsiaTheme="minorHAnsi" w:hint="eastAsia"/>
        </w:rPr>
        <w:t>（事務局）　基本料金を設定することによって</w:t>
      </w:r>
      <w:r w:rsidR="00952901">
        <w:rPr>
          <w:rFonts w:eastAsiaTheme="minorHAnsi" w:hint="eastAsia"/>
        </w:rPr>
        <w:t>、結果として生活用以外が上がるということになる。そこの上限として、例えば、改定率が平均で１０％を超えないようにといったような、ある程度の目安を設定していただいた</w:t>
      </w:r>
      <w:r w:rsidR="00FA10E9">
        <w:rPr>
          <w:rFonts w:eastAsiaTheme="minorHAnsi" w:hint="eastAsia"/>
        </w:rPr>
        <w:t>ほうがいいのかなという気がする。</w:t>
      </w:r>
    </w:p>
    <w:p w:rsidR="005B08DD" w:rsidRDefault="005B08DD" w:rsidP="00BB6EC5">
      <w:pPr>
        <w:ind w:left="993" w:hangingChars="514" w:hanging="993"/>
        <w:rPr>
          <w:rFonts w:eastAsiaTheme="minorHAnsi"/>
        </w:rPr>
      </w:pPr>
    </w:p>
    <w:p w:rsidR="005B08DD" w:rsidRPr="005B08DD" w:rsidRDefault="005B08DD" w:rsidP="00BB6EC5">
      <w:pPr>
        <w:ind w:left="993" w:hangingChars="514" w:hanging="993"/>
        <w:rPr>
          <w:rFonts w:eastAsiaTheme="minorHAnsi"/>
        </w:rPr>
      </w:pPr>
    </w:p>
    <w:p w:rsidR="00602623" w:rsidRDefault="00FA10E9" w:rsidP="00FA10E9">
      <w:pPr>
        <w:ind w:left="993" w:hangingChars="514" w:hanging="993"/>
        <w:rPr>
          <w:rFonts w:eastAsiaTheme="minorHAnsi"/>
        </w:rPr>
      </w:pPr>
      <w:r>
        <w:rPr>
          <w:rFonts w:eastAsiaTheme="minorHAnsi" w:hint="eastAsia"/>
        </w:rPr>
        <w:t>〇</w:t>
      </w:r>
      <w:r w:rsidR="00C8798C">
        <w:rPr>
          <w:rFonts w:eastAsiaTheme="minorHAnsi" w:hint="eastAsia"/>
        </w:rPr>
        <w:t>古賀市水道事業経営と料金制度のあり方について（答申）（案）について</w:t>
      </w:r>
    </w:p>
    <w:p w:rsidR="00C8798C" w:rsidRDefault="00C8798C" w:rsidP="00C8798C">
      <w:pPr>
        <w:ind w:left="993" w:hangingChars="514" w:hanging="993"/>
        <w:rPr>
          <w:rFonts w:eastAsiaTheme="minorHAnsi"/>
        </w:rPr>
      </w:pPr>
      <w:r>
        <w:rPr>
          <w:rFonts w:eastAsiaTheme="minorHAnsi" w:hint="eastAsia"/>
        </w:rPr>
        <w:lastRenderedPageBreak/>
        <w:t>１．古賀市水道事業の経営について</w:t>
      </w:r>
    </w:p>
    <w:p w:rsidR="00C8798C" w:rsidRDefault="00C8798C" w:rsidP="00C8798C">
      <w:pPr>
        <w:ind w:leftChars="200" w:left="994" w:hangingChars="314" w:hanging="607"/>
        <w:rPr>
          <w:rFonts w:eastAsiaTheme="minorHAnsi"/>
        </w:rPr>
      </w:pPr>
      <w:r>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74"/>
          </mc:Choice>
          <mc:Fallback>
            <w:t>⑴</w:t>
          </mc:Fallback>
        </mc:AlternateContent>
      </w:r>
      <w:r w:rsidR="00BF3A79">
        <w:rPr>
          <w:rFonts w:eastAsiaTheme="minorHAnsi" w:hint="eastAsia"/>
        </w:rPr>
        <w:t xml:space="preserve">　</w:t>
      </w:r>
      <w:r>
        <w:rPr>
          <w:rFonts w:eastAsiaTheme="minorHAnsi" w:hint="eastAsia"/>
        </w:rPr>
        <w:t>健全な運営のための見直しについて</w:t>
      </w:r>
    </w:p>
    <w:p w:rsidR="00C8798C" w:rsidRDefault="00C8798C" w:rsidP="00C8798C">
      <w:pPr>
        <w:ind w:left="993" w:hangingChars="514" w:hanging="993"/>
        <w:rPr>
          <w:rFonts w:eastAsiaTheme="minorHAnsi"/>
        </w:rPr>
      </w:pPr>
      <w:r>
        <w:rPr>
          <w:rFonts w:eastAsiaTheme="minorHAnsi" w:hint="eastAsia"/>
        </w:rPr>
        <w:t xml:space="preserve">　　　</w:t>
      </w: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eastAsiaTheme="minorHAnsi" w:hint="eastAsia"/>
        </w:rPr>
        <w:t>案のとおり合意。</w:t>
      </w:r>
    </w:p>
    <w:p w:rsidR="00C8798C" w:rsidRDefault="00C8798C" w:rsidP="00C8798C">
      <w:pPr>
        <w:ind w:left="993" w:hangingChars="514" w:hanging="993"/>
        <w:rPr>
          <w:rFonts w:eastAsiaTheme="minorHAnsi"/>
        </w:rPr>
      </w:pPr>
      <w:r>
        <w:rPr>
          <w:rFonts w:eastAsiaTheme="minorHAnsi" w:hint="eastAsia"/>
        </w:rPr>
        <w:t xml:space="preserve">　　</w:t>
      </w:r>
      <w:r>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75"/>
          </mc:Choice>
          <mc:Fallback>
            <w:t>⑵</w:t>
          </mc:Fallback>
        </mc:AlternateContent>
      </w:r>
      <w:r w:rsidR="00BF3A79">
        <w:rPr>
          <w:rFonts w:eastAsiaTheme="minorHAnsi" w:hint="eastAsia"/>
        </w:rPr>
        <w:t xml:space="preserve">　</w:t>
      </w:r>
      <w:r>
        <w:rPr>
          <w:rFonts w:eastAsiaTheme="minorHAnsi" w:hint="eastAsia"/>
        </w:rPr>
        <w:t>審議会の定期的開催</w:t>
      </w:r>
    </w:p>
    <w:p w:rsidR="00C8798C" w:rsidRDefault="00C8798C" w:rsidP="00C8798C">
      <w:pPr>
        <w:ind w:left="993" w:hangingChars="514" w:hanging="993"/>
        <w:rPr>
          <w:rFonts w:eastAsiaTheme="minorHAnsi"/>
        </w:rPr>
      </w:pPr>
      <w:r>
        <w:rPr>
          <w:rFonts w:eastAsiaTheme="minorHAnsi" w:hint="eastAsia"/>
        </w:rPr>
        <w:t xml:space="preserve">　　　</w:t>
      </w: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eastAsiaTheme="minorHAnsi" w:hint="eastAsia"/>
        </w:rPr>
        <w:t>案のとおり合意。</w:t>
      </w:r>
    </w:p>
    <w:p w:rsidR="00602623" w:rsidRDefault="00C8798C" w:rsidP="00C8798C">
      <w:pPr>
        <w:ind w:left="993" w:hangingChars="514" w:hanging="993"/>
        <w:rPr>
          <w:rFonts w:eastAsiaTheme="minorHAnsi"/>
        </w:rPr>
      </w:pPr>
      <w:r>
        <w:rPr>
          <w:rFonts w:eastAsiaTheme="minorHAnsi" w:hint="eastAsia"/>
        </w:rPr>
        <w:t xml:space="preserve">　　</w:t>
      </w:r>
      <w:r>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76"/>
          </mc:Choice>
          <mc:Fallback>
            <w:t>⑶</w:t>
          </mc:Fallback>
        </mc:AlternateContent>
      </w:r>
      <w:r w:rsidR="00BF3A79">
        <w:rPr>
          <w:rFonts w:eastAsiaTheme="minorHAnsi" w:hint="eastAsia"/>
        </w:rPr>
        <w:t xml:space="preserve">　</w:t>
      </w:r>
      <w:r>
        <w:rPr>
          <w:rFonts w:eastAsiaTheme="minorHAnsi" w:hint="eastAsia"/>
        </w:rPr>
        <w:t>収益の維持</w:t>
      </w:r>
    </w:p>
    <w:p w:rsidR="00602623" w:rsidRDefault="00C8798C" w:rsidP="00C8798C">
      <w:pPr>
        <w:ind w:left="993" w:hangingChars="514" w:hanging="993"/>
        <w:rPr>
          <w:rFonts w:eastAsiaTheme="minorHAnsi"/>
        </w:rPr>
      </w:pPr>
      <w:r>
        <w:rPr>
          <w:rFonts w:eastAsiaTheme="minorHAnsi" w:hint="eastAsia"/>
        </w:rPr>
        <w:t xml:space="preserve">　　　</w:t>
      </w: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eastAsiaTheme="minorHAnsi" w:hint="eastAsia"/>
        </w:rPr>
        <w:t>案のとおり合意。</w:t>
      </w:r>
    </w:p>
    <w:p w:rsidR="00602623" w:rsidRDefault="00C8798C" w:rsidP="00DE75D3">
      <w:pPr>
        <w:ind w:left="993" w:hangingChars="514" w:hanging="993"/>
        <w:rPr>
          <w:rFonts w:eastAsiaTheme="minorHAnsi"/>
        </w:rPr>
      </w:pPr>
      <w:r>
        <w:rPr>
          <w:rFonts w:eastAsiaTheme="minorHAnsi" w:hint="eastAsia"/>
        </w:rPr>
        <w:t>２．</w:t>
      </w:r>
      <w:r>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74"/>
          </mc:Choice>
          <mc:Fallback>
            <w:t>⑴</w:t>
          </mc:Fallback>
        </mc:AlternateContent>
      </w:r>
      <w:r w:rsidR="00BF3A79">
        <w:rPr>
          <w:rFonts w:eastAsiaTheme="minorHAnsi" w:hint="eastAsia"/>
        </w:rPr>
        <w:t xml:space="preserve">　口径別料金体系への移行</w:t>
      </w:r>
    </w:p>
    <w:p w:rsidR="00C8798C" w:rsidRPr="00C8798C" w:rsidRDefault="00C8798C" w:rsidP="00DE75D3">
      <w:pPr>
        <w:ind w:left="993" w:hangingChars="514" w:hanging="993"/>
        <w:rPr>
          <w:rFonts w:eastAsiaTheme="minorHAnsi"/>
        </w:rPr>
      </w:pPr>
      <w:r>
        <w:rPr>
          <w:rFonts w:eastAsiaTheme="minorHAnsi" w:hint="eastAsia"/>
        </w:rPr>
        <w:t xml:space="preserve">　　　</w:t>
      </w: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eastAsiaTheme="minorHAnsi" w:hint="eastAsia"/>
        </w:rPr>
        <w:t>案のとおり合意。</w:t>
      </w:r>
    </w:p>
    <w:p w:rsidR="00602623" w:rsidRDefault="00C8798C" w:rsidP="00DE75D3">
      <w:pPr>
        <w:ind w:left="993" w:hangingChars="514" w:hanging="993"/>
        <w:rPr>
          <w:rFonts w:eastAsiaTheme="minorHAnsi"/>
        </w:rPr>
      </w:pPr>
      <w:r>
        <w:rPr>
          <w:rFonts w:eastAsiaTheme="minorHAnsi" w:hint="eastAsia"/>
        </w:rPr>
        <w:t xml:space="preserve">　　</w:t>
      </w:r>
      <w:r>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75"/>
          </mc:Choice>
          <mc:Fallback>
            <w:t>⑵</w:t>
          </mc:Fallback>
        </mc:AlternateContent>
      </w:r>
      <w:r w:rsidR="00BF3A79">
        <w:rPr>
          <w:rFonts w:eastAsiaTheme="minorHAnsi" w:hint="eastAsia"/>
        </w:rPr>
        <w:t xml:space="preserve">　基本水量の廃止</w:t>
      </w:r>
    </w:p>
    <w:p w:rsidR="00C8798C" w:rsidRDefault="00C8798C" w:rsidP="00DE75D3">
      <w:pPr>
        <w:ind w:left="993" w:hangingChars="514" w:hanging="993"/>
        <w:rPr>
          <w:rFonts w:eastAsiaTheme="minorHAnsi"/>
        </w:rPr>
      </w:pPr>
      <w:r>
        <w:rPr>
          <w:rFonts w:eastAsiaTheme="minorHAnsi" w:hint="eastAsia"/>
        </w:rPr>
        <w:t xml:space="preserve">　　　</w:t>
      </w: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eastAsiaTheme="minorHAnsi" w:hint="eastAsia"/>
        </w:rPr>
        <w:t>案のとおり合意。</w:t>
      </w:r>
    </w:p>
    <w:p w:rsidR="00602623" w:rsidRDefault="00C8798C" w:rsidP="00DE75D3">
      <w:pPr>
        <w:ind w:left="993" w:hangingChars="514" w:hanging="993"/>
        <w:rPr>
          <w:rFonts w:eastAsiaTheme="minorHAnsi"/>
        </w:rPr>
      </w:pPr>
      <w:r>
        <w:rPr>
          <w:rFonts w:eastAsiaTheme="minorHAnsi" w:hint="eastAsia"/>
        </w:rPr>
        <w:t xml:space="preserve">　　</w:t>
      </w:r>
      <w:r>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76"/>
          </mc:Choice>
          <mc:Fallback>
            <w:t>⑶</w:t>
          </mc:Fallback>
        </mc:AlternateContent>
      </w:r>
      <w:r w:rsidR="00BF3A79">
        <w:rPr>
          <w:rFonts w:eastAsiaTheme="minorHAnsi" w:hint="eastAsia"/>
        </w:rPr>
        <w:t xml:space="preserve">　生活用と生活以外の負担割合の調整</w:t>
      </w:r>
    </w:p>
    <w:p w:rsidR="00602D83" w:rsidRPr="00602D83" w:rsidRDefault="00602D83" w:rsidP="00602D83">
      <w:pPr>
        <w:rPr>
          <w:rFonts w:eastAsiaTheme="minorHAnsi"/>
        </w:rPr>
      </w:pPr>
      <w:r>
        <w:rPr>
          <w:rFonts w:eastAsiaTheme="minorHAnsi" w:hint="eastAsia"/>
        </w:rPr>
        <w:t xml:space="preserve">　　　</w:t>
      </w: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eastAsiaTheme="minorHAnsi" w:hint="eastAsia"/>
        </w:rPr>
        <w:t>次回、検討を行う。</w:t>
      </w:r>
    </w:p>
    <w:p w:rsidR="00637D13" w:rsidRDefault="00637D13" w:rsidP="00602D83">
      <w:pPr>
        <w:ind w:leftChars="400" w:left="993" w:hangingChars="114" w:hanging="220"/>
        <w:rPr>
          <w:rFonts w:eastAsiaTheme="minorHAnsi" w:cs="ＭＳ 明朝"/>
        </w:rPr>
      </w:pPr>
      <w:r w:rsidRPr="004D6AE5">
        <w:rPr>
          <w:rFonts w:eastAsiaTheme="minorHAnsi" w:cs="ＭＳ 明朝" w:hint="eastAsia"/>
        </w:rPr>
        <w:t>＜</w:t>
      </w:r>
      <w:r w:rsidR="00602D83">
        <w:rPr>
          <w:rFonts w:eastAsiaTheme="minorHAnsi" w:cs="ＭＳ 明朝" w:hint="eastAsia"/>
        </w:rPr>
        <w:t>主な意見</w:t>
      </w:r>
      <w:r w:rsidRPr="004D6AE5">
        <w:rPr>
          <w:rFonts w:eastAsiaTheme="minorHAnsi" w:cs="ＭＳ 明朝" w:hint="eastAsia"/>
        </w:rPr>
        <w:t>＞</w:t>
      </w:r>
    </w:p>
    <w:p w:rsidR="00637D13" w:rsidRDefault="00602D83" w:rsidP="00602D83">
      <w:pPr>
        <w:ind w:leftChars="400" w:left="993" w:hangingChars="114" w:hanging="220"/>
        <w:rPr>
          <w:rFonts w:eastAsiaTheme="minorHAnsi"/>
        </w:rPr>
      </w:pPr>
      <w:r>
        <w:rPr>
          <w:rFonts w:eastAsiaTheme="minorHAnsi" w:hint="eastAsia"/>
        </w:rPr>
        <w:t>・「負担割合の調整」という表現に違和感がある。</w:t>
      </w:r>
    </w:p>
    <w:p w:rsidR="00637D13" w:rsidRDefault="00602D83" w:rsidP="00602D83">
      <w:pPr>
        <w:ind w:leftChars="400" w:left="993" w:hangingChars="114" w:hanging="220"/>
        <w:rPr>
          <w:rFonts w:eastAsiaTheme="minorHAnsi"/>
        </w:rPr>
      </w:pPr>
      <w:r>
        <w:rPr>
          <w:rFonts w:eastAsiaTheme="minorHAnsi" w:hint="eastAsia"/>
        </w:rPr>
        <w:t>・「実際の使用状況に基づいた料金負担のお願い」というような表現がいいのでは。</w:t>
      </w:r>
    </w:p>
    <w:p w:rsidR="00602D83" w:rsidRPr="00602D83" w:rsidRDefault="00602D83" w:rsidP="00602D83">
      <w:pPr>
        <w:ind w:leftChars="400" w:left="993" w:hangingChars="114" w:hanging="220"/>
        <w:rPr>
          <w:rFonts w:eastAsiaTheme="minorHAnsi"/>
        </w:rPr>
      </w:pPr>
      <w:r>
        <w:rPr>
          <w:rFonts w:eastAsiaTheme="minorHAnsi" w:hint="eastAsia"/>
        </w:rPr>
        <w:t>・「不公平感のない」という表現を入れてはどうか。</w:t>
      </w:r>
    </w:p>
    <w:p w:rsidR="00C8798C" w:rsidRDefault="00BF3A79" w:rsidP="00DE75D3">
      <w:pPr>
        <w:ind w:left="993" w:hangingChars="514" w:hanging="993"/>
        <w:rPr>
          <w:rFonts w:eastAsiaTheme="minorHAnsi"/>
        </w:rPr>
      </w:pPr>
      <w:r>
        <w:rPr>
          <w:rFonts w:eastAsiaTheme="minorHAnsi" w:hint="eastAsia"/>
        </w:rPr>
        <w:t xml:space="preserve">　　</w:t>
      </w:r>
      <w:r>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77"/>
          </mc:Choice>
          <mc:Fallback>
            <w:t>⑷</w:t>
          </mc:Fallback>
        </mc:AlternateContent>
      </w:r>
      <w:r>
        <w:rPr>
          <w:rFonts w:eastAsiaTheme="minorHAnsi" w:hint="eastAsia"/>
        </w:rPr>
        <w:t xml:space="preserve">　その他</w:t>
      </w:r>
    </w:p>
    <w:p w:rsidR="00DE75D3" w:rsidRPr="00CE60C0" w:rsidRDefault="00BF3A79" w:rsidP="00CB1DFA">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eastAsiaTheme="minorHAnsi" w:hint="eastAsia"/>
        </w:rPr>
        <w:t>案のとおり合意。</w:t>
      </w:r>
    </w:p>
    <w:p w:rsidR="00CB1DFA" w:rsidRDefault="00CB1DFA" w:rsidP="00514B68"/>
    <w:p w:rsidR="00437637" w:rsidRPr="00437637" w:rsidRDefault="00CB1DFA" w:rsidP="00514B68">
      <w:r>
        <w:rPr>
          <w:rFonts w:hint="eastAsia"/>
        </w:rPr>
        <w:t>〇</w:t>
      </w:r>
      <w:r w:rsidR="00437637" w:rsidRPr="00437637">
        <w:rPr>
          <w:rFonts w:hint="eastAsia"/>
        </w:rPr>
        <w:t>その他連絡事項</w:t>
      </w:r>
    </w:p>
    <w:p w:rsidR="0065187D" w:rsidRDefault="00CB1DFA" w:rsidP="0065187D">
      <w:pPr>
        <w:ind w:left="195" w:hangingChars="101" w:hanging="195"/>
      </w:pPr>
      <w:r>
        <w:rPr>
          <w:rFonts w:hint="eastAsia"/>
        </w:rPr>
        <w:t xml:space="preserve">　　</w:t>
      </w:r>
      <w:r w:rsidR="0065187D" w:rsidRPr="00437637">
        <w:rPr>
          <w:rFonts w:hint="eastAsia"/>
        </w:rPr>
        <w:t>第</w:t>
      </w:r>
      <w:r w:rsidR="00CC0D29">
        <w:rPr>
          <w:rFonts w:hint="eastAsia"/>
        </w:rPr>
        <w:t>９</w:t>
      </w:r>
      <w:r w:rsidR="0065187D" w:rsidRPr="00437637">
        <w:rPr>
          <w:rFonts w:hint="eastAsia"/>
        </w:rPr>
        <w:t>回会議は、１</w:t>
      </w:r>
      <w:r w:rsidR="00CC0D29">
        <w:rPr>
          <w:rFonts w:hint="eastAsia"/>
        </w:rPr>
        <w:t>２</w:t>
      </w:r>
      <w:r w:rsidR="0065187D" w:rsidRPr="00437637">
        <w:rPr>
          <w:rFonts w:hint="eastAsia"/>
        </w:rPr>
        <w:t>月</w:t>
      </w:r>
      <w:r w:rsidR="00CC0D29">
        <w:rPr>
          <w:rFonts w:hint="eastAsia"/>
        </w:rPr>
        <w:t>１５</w:t>
      </w:r>
      <w:r w:rsidR="0065187D" w:rsidRPr="00437637">
        <w:rPr>
          <w:rFonts w:hint="eastAsia"/>
        </w:rPr>
        <w:t>日（</w:t>
      </w:r>
      <w:r w:rsidR="00CC0D29">
        <w:rPr>
          <w:rFonts w:hint="eastAsia"/>
        </w:rPr>
        <w:t>金</w:t>
      </w:r>
      <w:r w:rsidR="0065187D" w:rsidRPr="00437637">
        <w:rPr>
          <w:rFonts w:hint="eastAsia"/>
        </w:rPr>
        <w:t>）９</w:t>
      </w:r>
      <w:r w:rsidR="0065187D">
        <w:rPr>
          <w:rFonts w:hint="eastAsia"/>
        </w:rPr>
        <w:t>時</w:t>
      </w:r>
      <w:r w:rsidR="0065187D" w:rsidRPr="00437637">
        <w:rPr>
          <w:rFonts w:hint="eastAsia"/>
        </w:rPr>
        <w:t>３０</w:t>
      </w:r>
      <w:r w:rsidR="0065187D">
        <w:rPr>
          <w:rFonts w:hint="eastAsia"/>
        </w:rPr>
        <w:t>分から</w:t>
      </w:r>
      <w:r w:rsidR="0065187D" w:rsidRPr="00437637">
        <w:rPr>
          <w:rFonts w:hint="eastAsia"/>
        </w:rPr>
        <w:t>の開催を予定。</w:t>
      </w:r>
    </w:p>
    <w:p w:rsidR="00CC0D29" w:rsidRPr="00437637" w:rsidRDefault="00CC0D29" w:rsidP="0065187D">
      <w:pPr>
        <w:ind w:left="195" w:hangingChars="101" w:hanging="195"/>
      </w:pPr>
      <w:r>
        <w:rPr>
          <w:rFonts w:hint="eastAsia"/>
        </w:rPr>
        <w:t xml:space="preserve">　　</w:t>
      </w:r>
      <w:r>
        <w:t>答申書手交式</w:t>
      </w:r>
      <w:r>
        <w:rPr>
          <w:rFonts w:hint="eastAsia"/>
        </w:rPr>
        <w:t>は、</w:t>
      </w:r>
      <w:r w:rsidRPr="00437637">
        <w:rPr>
          <w:rFonts w:hint="eastAsia"/>
        </w:rPr>
        <w:t>１</w:t>
      </w:r>
      <w:r>
        <w:rPr>
          <w:rFonts w:hint="eastAsia"/>
        </w:rPr>
        <w:t>２</w:t>
      </w:r>
      <w:r w:rsidRPr="00437637">
        <w:rPr>
          <w:rFonts w:hint="eastAsia"/>
        </w:rPr>
        <w:t>月</w:t>
      </w:r>
      <w:r>
        <w:rPr>
          <w:rFonts w:hint="eastAsia"/>
        </w:rPr>
        <w:t>２２</w:t>
      </w:r>
      <w:r w:rsidRPr="00437637">
        <w:rPr>
          <w:rFonts w:hint="eastAsia"/>
        </w:rPr>
        <w:t>日（</w:t>
      </w:r>
      <w:r>
        <w:rPr>
          <w:rFonts w:hint="eastAsia"/>
        </w:rPr>
        <w:t>金</w:t>
      </w:r>
      <w:r w:rsidRPr="00437637">
        <w:rPr>
          <w:rFonts w:hint="eastAsia"/>
        </w:rPr>
        <w:t>）９</w:t>
      </w:r>
      <w:r>
        <w:rPr>
          <w:rFonts w:hint="eastAsia"/>
        </w:rPr>
        <w:t>時</w:t>
      </w:r>
      <w:r w:rsidRPr="00437637">
        <w:rPr>
          <w:rFonts w:hint="eastAsia"/>
        </w:rPr>
        <w:t>３０</w:t>
      </w:r>
      <w:r>
        <w:rPr>
          <w:rFonts w:hint="eastAsia"/>
        </w:rPr>
        <w:t>分から</w:t>
      </w:r>
      <w:r w:rsidRPr="00437637">
        <w:rPr>
          <w:rFonts w:hint="eastAsia"/>
        </w:rPr>
        <w:t>の開催を予定。</w:t>
      </w:r>
    </w:p>
    <w:p w:rsidR="005F00C9" w:rsidRPr="00437637" w:rsidRDefault="00437637" w:rsidP="00CB1DFA">
      <w:pPr>
        <w:ind w:firstLineChars="200" w:firstLine="387"/>
      </w:pPr>
      <w:r w:rsidRPr="00437637">
        <w:rPr>
          <w:rFonts w:hint="eastAsia"/>
        </w:rPr>
        <w:t>第</w:t>
      </w:r>
      <w:r w:rsidR="00CC0D29">
        <w:rPr>
          <w:rFonts w:hint="eastAsia"/>
        </w:rPr>
        <w:t>８</w:t>
      </w:r>
      <w:r w:rsidRPr="00437637">
        <w:rPr>
          <w:rFonts w:hint="eastAsia"/>
        </w:rPr>
        <w:t>回</w:t>
      </w:r>
      <w:r w:rsidR="00CB1DFA">
        <w:rPr>
          <w:rFonts w:hint="eastAsia"/>
        </w:rPr>
        <w:t>の</w:t>
      </w:r>
      <w:r w:rsidRPr="00437637">
        <w:rPr>
          <w:rFonts w:hint="eastAsia"/>
        </w:rPr>
        <w:t>出席委員への報酬等は１</w:t>
      </w:r>
      <w:r w:rsidR="00CC0D29">
        <w:rPr>
          <w:rFonts w:hint="eastAsia"/>
        </w:rPr>
        <w:t>２</w:t>
      </w:r>
      <w:r w:rsidRPr="00437637">
        <w:rPr>
          <w:rFonts w:hint="eastAsia"/>
        </w:rPr>
        <w:t>月</w:t>
      </w:r>
      <w:r w:rsidR="00CC0D29">
        <w:rPr>
          <w:rFonts w:hint="eastAsia"/>
        </w:rPr>
        <w:t>６</w:t>
      </w:r>
      <w:r w:rsidRPr="00437637">
        <w:rPr>
          <w:rFonts w:hint="eastAsia"/>
        </w:rPr>
        <w:t>日に支払</w:t>
      </w:r>
      <w:r w:rsidR="00CB1DFA">
        <w:rPr>
          <w:rFonts w:hint="eastAsia"/>
        </w:rPr>
        <w:t>い</w:t>
      </w:r>
      <w:r w:rsidR="00BC5BC5">
        <w:rPr>
          <w:rFonts w:hint="eastAsia"/>
        </w:rPr>
        <w:t>予定</w:t>
      </w:r>
      <w:r w:rsidRPr="00437637">
        <w:rPr>
          <w:rFonts w:hint="eastAsia"/>
        </w:rPr>
        <w:t>。</w:t>
      </w:r>
    </w:p>
    <w:p w:rsidR="00514B68" w:rsidRPr="0065187D" w:rsidRDefault="00514B68" w:rsidP="00514B68"/>
    <w:sectPr w:rsidR="00514B68" w:rsidRPr="0065187D" w:rsidSect="00514B68">
      <w:pgSz w:w="11906" w:h="16838" w:code="9"/>
      <w:pgMar w:top="1418" w:right="1418" w:bottom="1418" w:left="1418" w:header="851" w:footer="992" w:gutter="0"/>
      <w:cols w:space="425"/>
      <w:docGrid w:type="linesAndChars" w:linePitch="40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0353A"/>
    <w:multiLevelType w:val="hybridMultilevel"/>
    <w:tmpl w:val="90FA475E"/>
    <w:lvl w:ilvl="0" w:tplc="C73A8C2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193"/>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CC"/>
    <w:rsid w:val="00004ABA"/>
    <w:rsid w:val="00026C68"/>
    <w:rsid w:val="00073029"/>
    <w:rsid w:val="000A4032"/>
    <w:rsid w:val="000E616B"/>
    <w:rsid w:val="00103CDF"/>
    <w:rsid w:val="00106149"/>
    <w:rsid w:val="00144451"/>
    <w:rsid w:val="00164F3F"/>
    <w:rsid w:val="001651CC"/>
    <w:rsid w:val="0016544C"/>
    <w:rsid w:val="001843A2"/>
    <w:rsid w:val="0019662A"/>
    <w:rsid w:val="001A5B4C"/>
    <w:rsid w:val="001A71E9"/>
    <w:rsid w:val="001F5921"/>
    <w:rsid w:val="0020536B"/>
    <w:rsid w:val="00216C48"/>
    <w:rsid w:val="002255CD"/>
    <w:rsid w:val="002415C5"/>
    <w:rsid w:val="00262494"/>
    <w:rsid w:val="0027005D"/>
    <w:rsid w:val="0028356C"/>
    <w:rsid w:val="002A5D27"/>
    <w:rsid w:val="002D702C"/>
    <w:rsid w:val="002E1786"/>
    <w:rsid w:val="002E4F8F"/>
    <w:rsid w:val="002F4371"/>
    <w:rsid w:val="003579B4"/>
    <w:rsid w:val="00365D2D"/>
    <w:rsid w:val="00377C8C"/>
    <w:rsid w:val="003D49A6"/>
    <w:rsid w:val="0041175F"/>
    <w:rsid w:val="00432585"/>
    <w:rsid w:val="00437637"/>
    <w:rsid w:val="00437728"/>
    <w:rsid w:val="0044249D"/>
    <w:rsid w:val="004462C6"/>
    <w:rsid w:val="0044777B"/>
    <w:rsid w:val="00475D01"/>
    <w:rsid w:val="00487681"/>
    <w:rsid w:val="004A3D33"/>
    <w:rsid w:val="004B5210"/>
    <w:rsid w:val="004D6AE5"/>
    <w:rsid w:val="00514B68"/>
    <w:rsid w:val="00522673"/>
    <w:rsid w:val="00560CBB"/>
    <w:rsid w:val="00576DFB"/>
    <w:rsid w:val="0058651F"/>
    <w:rsid w:val="005B08DD"/>
    <w:rsid w:val="005B0A74"/>
    <w:rsid w:val="005B5273"/>
    <w:rsid w:val="005C10F3"/>
    <w:rsid w:val="005D3A18"/>
    <w:rsid w:val="005D7D6D"/>
    <w:rsid w:val="005F00C9"/>
    <w:rsid w:val="00602623"/>
    <w:rsid w:val="00602D83"/>
    <w:rsid w:val="00603C58"/>
    <w:rsid w:val="006126CC"/>
    <w:rsid w:val="00637D13"/>
    <w:rsid w:val="0065187D"/>
    <w:rsid w:val="0065742E"/>
    <w:rsid w:val="00687057"/>
    <w:rsid w:val="0069071C"/>
    <w:rsid w:val="00691FD0"/>
    <w:rsid w:val="006947FD"/>
    <w:rsid w:val="006A27B0"/>
    <w:rsid w:val="006D0569"/>
    <w:rsid w:val="006D3CB8"/>
    <w:rsid w:val="006E4F5E"/>
    <w:rsid w:val="007041D0"/>
    <w:rsid w:val="007247DC"/>
    <w:rsid w:val="00730B6F"/>
    <w:rsid w:val="00731E8D"/>
    <w:rsid w:val="0073731B"/>
    <w:rsid w:val="00773315"/>
    <w:rsid w:val="0078513F"/>
    <w:rsid w:val="007862E5"/>
    <w:rsid w:val="00790727"/>
    <w:rsid w:val="00795C3C"/>
    <w:rsid w:val="007B12A5"/>
    <w:rsid w:val="007B7030"/>
    <w:rsid w:val="007F26E1"/>
    <w:rsid w:val="007F7EAE"/>
    <w:rsid w:val="00830BB9"/>
    <w:rsid w:val="00830F64"/>
    <w:rsid w:val="00870A2A"/>
    <w:rsid w:val="00877D51"/>
    <w:rsid w:val="00884758"/>
    <w:rsid w:val="008B09C4"/>
    <w:rsid w:val="008B5330"/>
    <w:rsid w:val="008C1C29"/>
    <w:rsid w:val="008C63BF"/>
    <w:rsid w:val="008E3D9F"/>
    <w:rsid w:val="00930C3B"/>
    <w:rsid w:val="00935DC3"/>
    <w:rsid w:val="00952901"/>
    <w:rsid w:val="009644DC"/>
    <w:rsid w:val="00973DF3"/>
    <w:rsid w:val="009D1D39"/>
    <w:rsid w:val="009F0FE2"/>
    <w:rsid w:val="009F465F"/>
    <w:rsid w:val="00A2217D"/>
    <w:rsid w:val="00A40727"/>
    <w:rsid w:val="00A4575B"/>
    <w:rsid w:val="00A66D88"/>
    <w:rsid w:val="00AD326E"/>
    <w:rsid w:val="00AE1988"/>
    <w:rsid w:val="00B13CD9"/>
    <w:rsid w:val="00B21EAA"/>
    <w:rsid w:val="00B47361"/>
    <w:rsid w:val="00B6219C"/>
    <w:rsid w:val="00B8325B"/>
    <w:rsid w:val="00B92A42"/>
    <w:rsid w:val="00BB6EC5"/>
    <w:rsid w:val="00BC5BC5"/>
    <w:rsid w:val="00BF3A79"/>
    <w:rsid w:val="00BF7CB9"/>
    <w:rsid w:val="00C1749D"/>
    <w:rsid w:val="00C2394F"/>
    <w:rsid w:val="00C32B3B"/>
    <w:rsid w:val="00C66527"/>
    <w:rsid w:val="00C715A8"/>
    <w:rsid w:val="00C8507F"/>
    <w:rsid w:val="00C85310"/>
    <w:rsid w:val="00C8536D"/>
    <w:rsid w:val="00C855B0"/>
    <w:rsid w:val="00C8798C"/>
    <w:rsid w:val="00C91345"/>
    <w:rsid w:val="00CB053F"/>
    <w:rsid w:val="00CB1DFA"/>
    <w:rsid w:val="00CC0D29"/>
    <w:rsid w:val="00CC7CA6"/>
    <w:rsid w:val="00CE60C0"/>
    <w:rsid w:val="00D10299"/>
    <w:rsid w:val="00D20C38"/>
    <w:rsid w:val="00D639F1"/>
    <w:rsid w:val="00D803B0"/>
    <w:rsid w:val="00D82ACA"/>
    <w:rsid w:val="00D868B7"/>
    <w:rsid w:val="00DA25D4"/>
    <w:rsid w:val="00DA3ED5"/>
    <w:rsid w:val="00DD349D"/>
    <w:rsid w:val="00DD3CEB"/>
    <w:rsid w:val="00DE75D3"/>
    <w:rsid w:val="00E41048"/>
    <w:rsid w:val="00E52C59"/>
    <w:rsid w:val="00E659E3"/>
    <w:rsid w:val="00E81E75"/>
    <w:rsid w:val="00E85A27"/>
    <w:rsid w:val="00E872AB"/>
    <w:rsid w:val="00E938AB"/>
    <w:rsid w:val="00EB353C"/>
    <w:rsid w:val="00F16B38"/>
    <w:rsid w:val="00F21DC2"/>
    <w:rsid w:val="00FA10E9"/>
    <w:rsid w:val="00FA19FF"/>
    <w:rsid w:val="00FD4AC6"/>
    <w:rsid w:val="00FE3A55"/>
    <w:rsid w:val="00FE62D0"/>
    <w:rsid w:val="00FE6DBD"/>
    <w:rsid w:val="00FF2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E86395-BBF4-4C79-B914-C4B07400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0C9"/>
    <w:pPr>
      <w:ind w:leftChars="400" w:left="840"/>
    </w:pPr>
  </w:style>
  <w:style w:type="paragraph" w:styleId="a4">
    <w:name w:val="Balloon Text"/>
    <w:basedOn w:val="a"/>
    <w:link w:val="a5"/>
    <w:uiPriority w:val="99"/>
    <w:semiHidden/>
    <w:unhideWhenUsed/>
    <w:rsid w:val="00AD32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32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642</Words>
  <Characters>3662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2018-01-05T06:24:00Z</cp:lastPrinted>
  <dcterms:created xsi:type="dcterms:W3CDTF">2018-01-05T06:24:00Z</dcterms:created>
  <dcterms:modified xsi:type="dcterms:W3CDTF">2018-01-05T06:24:00Z</dcterms:modified>
</cp:coreProperties>
</file>