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D0" w:rsidRPr="00A97BFD" w:rsidRDefault="00757CD0" w:rsidP="00757CD0">
      <w:pPr>
        <w:pStyle w:val="Default"/>
        <w:jc w:val="center"/>
        <w:rPr>
          <w:rFonts w:asciiTheme="minorEastAsia" w:eastAsiaTheme="minorEastAsia" w:hAnsiTheme="minorEastAsia"/>
          <w:b/>
          <w:sz w:val="21"/>
          <w:szCs w:val="21"/>
        </w:rPr>
      </w:pPr>
      <w:bookmarkStart w:id="0" w:name="_GoBack"/>
      <w:bookmarkEnd w:id="0"/>
      <w:r w:rsidRPr="00A97BFD">
        <w:rPr>
          <w:rFonts w:asciiTheme="minorEastAsia" w:eastAsiaTheme="minorEastAsia" w:hAnsiTheme="minorEastAsia" w:hint="eastAsia"/>
          <w:b/>
          <w:sz w:val="21"/>
          <w:szCs w:val="21"/>
        </w:rPr>
        <w:t>古賀市ホームページリニューアル</w:t>
      </w:r>
      <w:r w:rsidR="000F49B9" w:rsidRPr="00A97BFD">
        <w:rPr>
          <w:rFonts w:asciiTheme="minorEastAsia" w:eastAsiaTheme="minorEastAsia" w:hAnsiTheme="minorEastAsia" w:hint="eastAsia"/>
          <w:b/>
          <w:sz w:val="21"/>
          <w:szCs w:val="21"/>
        </w:rPr>
        <w:t>業務</w:t>
      </w:r>
      <w:r w:rsidRPr="00A97BFD">
        <w:rPr>
          <w:rFonts w:asciiTheme="minorEastAsia" w:eastAsiaTheme="minorEastAsia" w:hAnsiTheme="minorEastAsia" w:hint="eastAsia"/>
          <w:b/>
          <w:sz w:val="21"/>
          <w:szCs w:val="21"/>
        </w:rPr>
        <w:t>委託</w:t>
      </w:r>
    </w:p>
    <w:p w:rsidR="00757CD0" w:rsidRPr="00A97BFD" w:rsidRDefault="00757CD0" w:rsidP="00757CD0">
      <w:pPr>
        <w:pStyle w:val="Default"/>
        <w:jc w:val="center"/>
        <w:rPr>
          <w:rFonts w:asciiTheme="minorEastAsia" w:eastAsiaTheme="minorEastAsia" w:hAnsiTheme="minorEastAsia"/>
          <w:b/>
          <w:sz w:val="21"/>
          <w:szCs w:val="21"/>
        </w:rPr>
      </w:pPr>
      <w:r w:rsidRPr="00A97BFD">
        <w:rPr>
          <w:rFonts w:asciiTheme="minorEastAsia" w:eastAsiaTheme="minorEastAsia" w:hAnsiTheme="minorEastAsia" w:hint="eastAsia"/>
          <w:b/>
          <w:sz w:val="21"/>
          <w:szCs w:val="21"/>
        </w:rPr>
        <w:t>公募型プロポーザル募集要領</w:t>
      </w:r>
    </w:p>
    <w:p w:rsidR="00757CD0" w:rsidRDefault="00757CD0" w:rsidP="00757CD0">
      <w:pPr>
        <w:pStyle w:val="Default"/>
        <w:rPr>
          <w:rFonts w:asciiTheme="minorEastAsia" w:eastAsiaTheme="minorEastAsia" w:hAnsiTheme="minorEastAsia"/>
          <w:sz w:val="23"/>
          <w:szCs w:val="23"/>
        </w:rPr>
      </w:pPr>
    </w:p>
    <w:p w:rsidR="00757CD0" w:rsidRPr="00E2113E" w:rsidRDefault="004332D1" w:rsidP="00757CD0">
      <w:pPr>
        <w:pStyle w:val="Default"/>
        <w:rPr>
          <w:rFonts w:asciiTheme="majorEastAsia" w:eastAsiaTheme="majorEastAsia" w:hAnsiTheme="majorEastAsia"/>
          <w:b/>
        </w:rPr>
      </w:pPr>
      <w:r w:rsidRPr="00E2113E">
        <w:rPr>
          <w:rFonts w:asciiTheme="majorEastAsia" w:eastAsiaTheme="majorEastAsia" w:hAnsiTheme="majorEastAsia" w:hint="eastAsia"/>
          <w:b/>
        </w:rPr>
        <w:t xml:space="preserve">１ </w:t>
      </w:r>
      <w:r w:rsidR="00757CD0" w:rsidRPr="00E2113E">
        <w:rPr>
          <w:rFonts w:asciiTheme="majorEastAsia" w:eastAsiaTheme="majorEastAsia" w:hAnsiTheme="majorEastAsia" w:hint="eastAsia"/>
          <w:b/>
        </w:rPr>
        <w:t>業務の名称</w:t>
      </w:r>
    </w:p>
    <w:p w:rsidR="00757CD0" w:rsidRPr="00757CD0" w:rsidRDefault="00757CD0" w:rsidP="009D361D">
      <w:pPr>
        <w:pStyle w:val="Default"/>
        <w:ind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古賀市ホームページリニューアル</w:t>
      </w:r>
      <w:r w:rsidR="000F49B9"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w:t>
      </w:r>
    </w:p>
    <w:p w:rsidR="00757CD0" w:rsidRDefault="00757CD0" w:rsidP="00757CD0">
      <w:pPr>
        <w:pStyle w:val="Default"/>
        <w:rPr>
          <w:rFonts w:asciiTheme="minorEastAsia" w:eastAsiaTheme="minorEastAsia" w:hAnsiTheme="minorEastAsia"/>
          <w:sz w:val="23"/>
          <w:szCs w:val="23"/>
        </w:rPr>
      </w:pPr>
    </w:p>
    <w:p w:rsidR="00757CD0" w:rsidRPr="00E2113E" w:rsidRDefault="004332D1" w:rsidP="00757CD0">
      <w:pPr>
        <w:pStyle w:val="Default"/>
        <w:rPr>
          <w:rFonts w:asciiTheme="majorEastAsia" w:eastAsiaTheme="majorEastAsia" w:hAnsiTheme="majorEastAsia"/>
          <w:b/>
        </w:rPr>
      </w:pPr>
      <w:r w:rsidRPr="00E2113E">
        <w:rPr>
          <w:rFonts w:asciiTheme="majorEastAsia" w:eastAsiaTheme="majorEastAsia" w:hAnsiTheme="majorEastAsia" w:hint="eastAsia"/>
          <w:b/>
        </w:rPr>
        <w:t xml:space="preserve">２ </w:t>
      </w:r>
      <w:r w:rsidR="00757CD0" w:rsidRPr="00E2113E">
        <w:rPr>
          <w:rFonts w:asciiTheme="majorEastAsia" w:eastAsiaTheme="majorEastAsia" w:hAnsiTheme="majorEastAsia" w:hint="eastAsia"/>
          <w:b/>
        </w:rPr>
        <w:t>業務の内容等</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（１）業務の内容</w:t>
      </w:r>
    </w:p>
    <w:p w:rsidR="00757CD0" w:rsidRPr="00757CD0" w:rsidRDefault="00757CD0" w:rsidP="00757CD0">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古賀市ホームページリニューアル</w:t>
      </w:r>
      <w:r w:rsidR="000F49B9"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委託仕様書のとおり</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（２）委託契約期間</w:t>
      </w:r>
    </w:p>
    <w:p w:rsidR="00757CD0" w:rsidRPr="00757CD0" w:rsidRDefault="00757CD0" w:rsidP="00757CD0">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契約締結日から平成</w:t>
      </w:r>
      <w:r w:rsidR="005A60FE">
        <w:rPr>
          <w:rFonts w:asciiTheme="minorEastAsia" w:eastAsiaTheme="minorEastAsia" w:hAnsiTheme="minorEastAsia" w:cs="ＭＳ 明朝" w:hint="eastAsia"/>
          <w:sz w:val="23"/>
          <w:szCs w:val="23"/>
        </w:rPr>
        <w:t>３０</w:t>
      </w:r>
      <w:r w:rsidRPr="00757CD0">
        <w:rPr>
          <w:rFonts w:asciiTheme="minorEastAsia" w:eastAsiaTheme="minorEastAsia" w:hAnsiTheme="minorEastAsia" w:cs="ＭＳ 明朝" w:hint="eastAsia"/>
          <w:sz w:val="23"/>
          <w:szCs w:val="23"/>
        </w:rPr>
        <w:t>年</w:t>
      </w:r>
      <w:r w:rsidR="005A60FE">
        <w:rPr>
          <w:rFonts w:asciiTheme="minorEastAsia" w:eastAsiaTheme="minorEastAsia" w:hAnsiTheme="minorEastAsia" w:cs="ＭＳ 明朝" w:hint="eastAsia"/>
          <w:sz w:val="23"/>
          <w:szCs w:val="23"/>
        </w:rPr>
        <w:t>３</w:t>
      </w:r>
      <w:r w:rsidRPr="00757CD0">
        <w:rPr>
          <w:rFonts w:asciiTheme="minorEastAsia" w:eastAsiaTheme="minorEastAsia" w:hAnsiTheme="minorEastAsia" w:cs="ＭＳ 明朝" w:hint="eastAsia"/>
          <w:sz w:val="23"/>
          <w:szCs w:val="23"/>
        </w:rPr>
        <w:t>月</w:t>
      </w:r>
      <w:r w:rsidR="005A60FE">
        <w:rPr>
          <w:rFonts w:asciiTheme="minorEastAsia" w:eastAsiaTheme="minorEastAsia" w:hAnsiTheme="minorEastAsia" w:cs="ＭＳ 明朝" w:hint="eastAsia"/>
          <w:sz w:val="23"/>
          <w:szCs w:val="23"/>
        </w:rPr>
        <w:t>３０</w:t>
      </w:r>
      <w:r w:rsidRPr="00757CD0">
        <w:rPr>
          <w:rFonts w:asciiTheme="minorEastAsia" w:eastAsiaTheme="minorEastAsia" w:hAnsiTheme="minorEastAsia" w:cs="ＭＳ 明朝" w:hint="eastAsia"/>
          <w:sz w:val="23"/>
          <w:szCs w:val="23"/>
        </w:rPr>
        <w:t>日まで</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（３）</w:t>
      </w:r>
      <w:r w:rsidR="000F49B9"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委託上限額</w:t>
      </w:r>
    </w:p>
    <w:p w:rsidR="00757CD0" w:rsidRPr="00757CD0" w:rsidRDefault="005A60FE" w:rsidP="00757CD0">
      <w:pPr>
        <w:pStyle w:val="Default"/>
        <w:ind w:firstLineChars="300" w:firstLine="69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３，１３２，０００</w:t>
      </w:r>
      <w:r w:rsidR="00757CD0" w:rsidRPr="00757CD0">
        <w:rPr>
          <w:rFonts w:asciiTheme="minorEastAsia" w:eastAsiaTheme="minorEastAsia" w:hAnsiTheme="minorEastAsia" w:cs="ＭＳ 明朝" w:hint="eastAsia"/>
          <w:sz w:val="23"/>
          <w:szCs w:val="23"/>
        </w:rPr>
        <w:t>円（</w:t>
      </w:r>
      <w:r w:rsidR="00900290">
        <w:rPr>
          <w:rFonts w:asciiTheme="minorEastAsia" w:eastAsiaTheme="minorEastAsia" w:hAnsiTheme="minorEastAsia" w:cs="ＭＳ 明朝" w:hint="eastAsia"/>
          <w:sz w:val="23"/>
          <w:szCs w:val="23"/>
        </w:rPr>
        <w:t>消費</w:t>
      </w:r>
      <w:r w:rsidR="00377033">
        <w:rPr>
          <w:rFonts w:asciiTheme="minorEastAsia" w:eastAsiaTheme="minorEastAsia" w:hAnsiTheme="minorEastAsia" w:cs="ＭＳ 明朝" w:hint="eastAsia"/>
          <w:sz w:val="23"/>
          <w:szCs w:val="23"/>
        </w:rPr>
        <w:t>税及び地方税を含む</w:t>
      </w:r>
      <w:r w:rsidR="00E2113E">
        <w:rPr>
          <w:rFonts w:asciiTheme="minorEastAsia" w:eastAsiaTheme="minorEastAsia" w:hAnsiTheme="minorEastAsia" w:cs="ＭＳ 明朝" w:hint="eastAsia"/>
          <w:sz w:val="23"/>
          <w:szCs w:val="23"/>
        </w:rPr>
        <w:t>。</w:t>
      </w:r>
      <w:r w:rsidR="00757CD0" w:rsidRPr="00757CD0">
        <w:rPr>
          <w:rFonts w:asciiTheme="minorEastAsia" w:eastAsiaTheme="minorEastAsia" w:hAnsiTheme="minorEastAsia" w:cs="ＭＳ 明朝" w:hint="eastAsia"/>
          <w:sz w:val="23"/>
          <w:szCs w:val="23"/>
        </w:rPr>
        <w:t>）</w:t>
      </w:r>
    </w:p>
    <w:p w:rsidR="00757CD0" w:rsidRPr="00A57A1A" w:rsidRDefault="00757CD0" w:rsidP="00757CD0">
      <w:pPr>
        <w:pStyle w:val="Default"/>
        <w:rPr>
          <w:rFonts w:asciiTheme="minorEastAsia" w:eastAsiaTheme="minorEastAsia" w:hAnsiTheme="minorEastAsia"/>
          <w:sz w:val="23"/>
          <w:szCs w:val="23"/>
        </w:rPr>
      </w:pPr>
    </w:p>
    <w:p w:rsidR="00757CD0" w:rsidRPr="00E2113E" w:rsidRDefault="00757CD0" w:rsidP="00757CD0">
      <w:pPr>
        <w:pStyle w:val="Default"/>
        <w:rPr>
          <w:rFonts w:asciiTheme="majorEastAsia" w:eastAsiaTheme="majorEastAsia" w:hAnsiTheme="majorEastAsia"/>
          <w:b/>
          <w:sz w:val="23"/>
          <w:szCs w:val="23"/>
        </w:rPr>
      </w:pPr>
      <w:r w:rsidRPr="00E2113E">
        <w:rPr>
          <w:rFonts w:asciiTheme="majorEastAsia" w:eastAsiaTheme="majorEastAsia" w:hAnsiTheme="majorEastAsia" w:hint="eastAsia"/>
          <w:b/>
          <w:sz w:val="23"/>
          <w:szCs w:val="23"/>
        </w:rPr>
        <w:t>３　参加資格</w:t>
      </w:r>
    </w:p>
    <w:p w:rsidR="00A57A1A" w:rsidRPr="00A57A1A" w:rsidRDefault="00A57A1A" w:rsidP="00FD5FA8">
      <w:pPr>
        <w:pStyle w:val="Default"/>
        <w:ind w:firstLineChars="50" w:firstLine="115"/>
        <w:rPr>
          <w:rFonts w:asciiTheme="minorEastAsia" w:eastAsiaTheme="minorEastAsia" w:hAnsiTheme="minorEastAsia"/>
          <w:sz w:val="23"/>
          <w:szCs w:val="23"/>
        </w:rPr>
      </w:pPr>
      <w:r w:rsidRPr="00A57A1A">
        <w:rPr>
          <w:rFonts w:asciiTheme="minorEastAsia" w:eastAsiaTheme="minorEastAsia" w:hAnsiTheme="minorEastAsia"/>
          <w:sz w:val="23"/>
          <w:szCs w:val="23"/>
        </w:rPr>
        <w:t>本プロポーザルに参加しようとする者は、次の要件をすべて満たしていること。</w:t>
      </w:r>
    </w:p>
    <w:p w:rsidR="00A57A1A" w:rsidRPr="00A57A1A" w:rsidRDefault="00A57A1A" w:rsidP="00A57A1A">
      <w:pPr>
        <w:pStyle w:val="Default"/>
        <w:ind w:left="460" w:hangingChars="200" w:hanging="460"/>
        <w:rPr>
          <w:rFonts w:asciiTheme="minorEastAsia" w:eastAsiaTheme="minorEastAsia" w:hAnsiTheme="minorEastAsia" w:cs="ＭＳ 明朝"/>
          <w:sz w:val="23"/>
          <w:szCs w:val="23"/>
        </w:rPr>
      </w:pPr>
      <w:r w:rsidRPr="00A57A1A">
        <w:rPr>
          <w:rFonts w:asciiTheme="minorEastAsia" w:eastAsiaTheme="minorEastAsia" w:hAnsiTheme="minorEastAsia" w:cs="ＭＳ 明朝" w:hint="eastAsia"/>
          <w:sz w:val="23"/>
          <w:szCs w:val="23"/>
        </w:rPr>
        <w:t>（１）提案する</w:t>
      </w:r>
      <w:r w:rsidRPr="00A57A1A">
        <w:rPr>
          <w:rFonts w:asciiTheme="minorEastAsia" w:eastAsiaTheme="minorEastAsia" w:hAnsiTheme="minorEastAsia" w:cs="ＭＳ 明朝"/>
          <w:sz w:val="23"/>
          <w:szCs w:val="23"/>
        </w:rPr>
        <w:t>CMS</w:t>
      </w:r>
      <w:r w:rsidRPr="00A57A1A">
        <w:rPr>
          <w:rFonts w:asciiTheme="minorEastAsia" w:eastAsiaTheme="minorEastAsia" w:hAnsiTheme="minorEastAsia" w:cs="ＭＳ 明朝" w:hint="eastAsia"/>
          <w:sz w:val="23"/>
          <w:szCs w:val="23"/>
        </w:rPr>
        <w:t>は、平</w:t>
      </w:r>
      <w:r w:rsidR="005A60FE">
        <w:rPr>
          <w:rFonts w:asciiTheme="minorEastAsia" w:eastAsiaTheme="minorEastAsia" w:hAnsiTheme="minorEastAsia" w:cs="ＭＳ 明朝" w:hint="eastAsia"/>
          <w:sz w:val="23"/>
          <w:szCs w:val="23"/>
        </w:rPr>
        <w:t>茂る２９</w:t>
      </w:r>
      <w:r w:rsidRPr="00A57A1A">
        <w:rPr>
          <w:rFonts w:asciiTheme="minorEastAsia" w:eastAsiaTheme="minorEastAsia" w:hAnsiTheme="minorEastAsia" w:cs="ＭＳ 明朝" w:hint="eastAsia"/>
          <w:sz w:val="23"/>
          <w:szCs w:val="23"/>
        </w:rPr>
        <w:t>年</w:t>
      </w:r>
      <w:r w:rsidR="005A60FE">
        <w:rPr>
          <w:rFonts w:asciiTheme="minorEastAsia" w:eastAsiaTheme="minorEastAsia" w:hAnsiTheme="minorEastAsia" w:cs="ＭＳ 明朝" w:hint="eastAsia"/>
          <w:sz w:val="23"/>
          <w:szCs w:val="23"/>
        </w:rPr>
        <w:t>４月１</w:t>
      </w:r>
      <w:r w:rsidRPr="00A57A1A">
        <w:rPr>
          <w:rFonts w:asciiTheme="minorEastAsia" w:eastAsiaTheme="minorEastAsia" w:hAnsiTheme="minorEastAsia" w:cs="ＭＳ 明朝" w:hint="eastAsia"/>
          <w:sz w:val="23"/>
          <w:szCs w:val="23"/>
        </w:rPr>
        <w:t>日現在、国の行政機関及び地方公共団体において導入実績を有すること。また、</w:t>
      </w:r>
      <w:r w:rsidR="005A60FE">
        <w:rPr>
          <w:rFonts w:asciiTheme="minorEastAsia" w:eastAsiaTheme="minorEastAsia" w:hAnsiTheme="minorEastAsia" w:cs="ＭＳ 明朝" w:hint="eastAsia"/>
          <w:sz w:val="23"/>
          <w:szCs w:val="23"/>
        </w:rPr>
        <w:t>３,０００</w:t>
      </w:r>
      <w:r w:rsidRPr="00A57A1A">
        <w:rPr>
          <w:rFonts w:asciiTheme="minorEastAsia" w:eastAsiaTheme="minorEastAsia" w:hAnsiTheme="minorEastAsia" w:cs="ＭＳ 明朝" w:hint="eastAsia"/>
          <w:sz w:val="23"/>
          <w:szCs w:val="23"/>
        </w:rPr>
        <w:t>ページを超えるホームページで使用実績があること。</w:t>
      </w:r>
    </w:p>
    <w:p w:rsidR="00A57A1A" w:rsidRDefault="00A57A1A" w:rsidP="00A57A1A">
      <w:pPr>
        <w:pStyle w:val="Default"/>
        <w:ind w:left="460" w:hangingChars="200" w:hanging="460"/>
        <w:rPr>
          <w:rFonts w:asciiTheme="minorEastAsia" w:eastAsiaTheme="minorEastAsia" w:hAnsiTheme="minorEastAsia"/>
          <w:sz w:val="23"/>
          <w:szCs w:val="23"/>
        </w:rPr>
      </w:pPr>
      <w:r w:rsidRPr="00A57A1A">
        <w:rPr>
          <w:rFonts w:asciiTheme="minorEastAsia" w:eastAsiaTheme="minorEastAsia" w:hAnsiTheme="minorEastAsia" w:cs="ＭＳ 明朝" w:hint="eastAsia"/>
          <w:sz w:val="23"/>
          <w:szCs w:val="23"/>
        </w:rPr>
        <w:t>（２）</w:t>
      </w:r>
      <w:r w:rsidRPr="00A57A1A">
        <w:rPr>
          <w:rFonts w:asciiTheme="minorEastAsia" w:eastAsiaTheme="minorEastAsia" w:hAnsiTheme="minorEastAsia"/>
          <w:sz w:val="23"/>
          <w:szCs w:val="23"/>
        </w:rPr>
        <w:t>古賀市一般（指名）入札参加資格等に関する規程（平成</w:t>
      </w:r>
      <w:r w:rsidR="005A60FE">
        <w:rPr>
          <w:rFonts w:asciiTheme="minorEastAsia" w:eastAsiaTheme="minorEastAsia" w:hAnsiTheme="minorEastAsia" w:hint="eastAsia"/>
          <w:sz w:val="23"/>
          <w:szCs w:val="23"/>
        </w:rPr>
        <w:t>９</w:t>
      </w:r>
      <w:r w:rsidRPr="00A57A1A">
        <w:rPr>
          <w:rFonts w:asciiTheme="minorEastAsia" w:eastAsiaTheme="minorEastAsia" w:hAnsiTheme="minorEastAsia"/>
          <w:sz w:val="23"/>
          <w:szCs w:val="23"/>
        </w:rPr>
        <w:t>年</w:t>
      </w:r>
      <w:r w:rsidR="005A60FE">
        <w:rPr>
          <w:rFonts w:asciiTheme="minorEastAsia" w:eastAsiaTheme="minorEastAsia" w:hAnsiTheme="minorEastAsia" w:hint="eastAsia"/>
          <w:sz w:val="23"/>
          <w:szCs w:val="23"/>
        </w:rPr>
        <w:t>４</w:t>
      </w:r>
      <w:r w:rsidRPr="00A57A1A">
        <w:rPr>
          <w:rFonts w:asciiTheme="minorEastAsia" w:eastAsiaTheme="minorEastAsia" w:hAnsiTheme="minorEastAsia"/>
          <w:sz w:val="23"/>
          <w:szCs w:val="23"/>
        </w:rPr>
        <w:t>月告示第</w:t>
      </w:r>
      <w:r w:rsidR="005A60FE">
        <w:rPr>
          <w:rFonts w:asciiTheme="minorEastAsia" w:eastAsiaTheme="minorEastAsia" w:hAnsiTheme="minorEastAsia" w:hint="eastAsia"/>
          <w:sz w:val="23"/>
          <w:szCs w:val="23"/>
        </w:rPr>
        <w:t>２７</w:t>
      </w:r>
      <w:r w:rsidRPr="00A57A1A">
        <w:rPr>
          <w:rFonts w:asciiTheme="minorEastAsia" w:eastAsiaTheme="minorEastAsia" w:hAnsiTheme="minorEastAsia"/>
          <w:sz w:val="23"/>
          <w:szCs w:val="23"/>
        </w:rPr>
        <w:t>号）第</w:t>
      </w:r>
      <w:r w:rsidR="005A60FE">
        <w:rPr>
          <w:rFonts w:asciiTheme="minorEastAsia" w:eastAsiaTheme="minorEastAsia" w:hAnsiTheme="minorEastAsia" w:hint="eastAsia"/>
          <w:sz w:val="23"/>
          <w:szCs w:val="23"/>
        </w:rPr>
        <w:t>３</w:t>
      </w:r>
      <w:r w:rsidRPr="00A57A1A">
        <w:rPr>
          <w:rFonts w:asciiTheme="minorEastAsia" w:eastAsiaTheme="minorEastAsia" w:hAnsiTheme="minorEastAsia"/>
          <w:sz w:val="23"/>
          <w:szCs w:val="23"/>
        </w:rPr>
        <w:t>条による平成</w:t>
      </w:r>
      <w:r w:rsidR="005A60FE">
        <w:rPr>
          <w:rFonts w:asciiTheme="minorEastAsia" w:eastAsiaTheme="minorEastAsia" w:hAnsiTheme="minorEastAsia" w:hint="eastAsia"/>
          <w:sz w:val="23"/>
          <w:szCs w:val="23"/>
        </w:rPr>
        <w:t>２９</w:t>
      </w:r>
      <w:r w:rsidRPr="00A57A1A">
        <w:rPr>
          <w:rFonts w:asciiTheme="minorEastAsia" w:eastAsiaTheme="minorEastAsia" w:hAnsiTheme="minorEastAsia"/>
          <w:sz w:val="23"/>
          <w:szCs w:val="23"/>
        </w:rPr>
        <w:t>・</w:t>
      </w:r>
      <w:r w:rsidR="005A60FE">
        <w:rPr>
          <w:rFonts w:asciiTheme="minorEastAsia" w:eastAsiaTheme="minorEastAsia" w:hAnsiTheme="minorEastAsia" w:hint="eastAsia"/>
          <w:sz w:val="23"/>
          <w:szCs w:val="23"/>
        </w:rPr>
        <w:t>３０</w:t>
      </w:r>
      <w:r w:rsidRPr="00A57A1A">
        <w:rPr>
          <w:rFonts w:asciiTheme="minorEastAsia" w:eastAsiaTheme="minorEastAsia" w:hAnsiTheme="minorEastAsia"/>
          <w:sz w:val="23"/>
          <w:szCs w:val="23"/>
        </w:rPr>
        <w:t>年度一般（指名）競争入札参加資格者名簿</w:t>
      </w:r>
      <w:r w:rsidR="00774FEF">
        <w:rPr>
          <w:rFonts w:asciiTheme="minorEastAsia" w:eastAsiaTheme="minorEastAsia" w:hAnsiTheme="minorEastAsia" w:hint="eastAsia"/>
          <w:sz w:val="23"/>
          <w:szCs w:val="23"/>
        </w:rPr>
        <w:t>（物品・役務）</w:t>
      </w:r>
      <w:r w:rsidR="005D1CA9">
        <w:rPr>
          <w:rFonts w:asciiTheme="minorEastAsia" w:eastAsiaTheme="minorEastAsia" w:hAnsiTheme="minorEastAsia" w:hint="eastAsia"/>
          <w:color w:val="000000" w:themeColor="text1"/>
          <w:sz w:val="23"/>
          <w:szCs w:val="23"/>
        </w:rPr>
        <w:t>「情報処理（</w:t>
      </w:r>
      <w:r w:rsidR="004E5448">
        <w:rPr>
          <w:rFonts w:asciiTheme="minorEastAsia" w:eastAsiaTheme="minorEastAsia" w:hAnsiTheme="minorEastAsia" w:hint="eastAsia"/>
          <w:color w:val="000000" w:themeColor="text1"/>
          <w:sz w:val="23"/>
          <w:szCs w:val="23"/>
        </w:rPr>
        <w:t>ソフトウエア開発</w:t>
      </w:r>
      <w:r w:rsidR="00265278">
        <w:rPr>
          <w:rFonts w:asciiTheme="minorEastAsia" w:eastAsiaTheme="minorEastAsia" w:hAnsiTheme="minorEastAsia" w:hint="eastAsia"/>
          <w:color w:val="000000" w:themeColor="text1"/>
          <w:sz w:val="23"/>
          <w:szCs w:val="23"/>
        </w:rPr>
        <w:t>）</w:t>
      </w:r>
      <w:r w:rsidR="005D1CA9">
        <w:rPr>
          <w:rFonts w:asciiTheme="minorEastAsia" w:eastAsiaTheme="minorEastAsia" w:hAnsiTheme="minorEastAsia" w:hint="eastAsia"/>
          <w:color w:val="000000" w:themeColor="text1"/>
          <w:sz w:val="23"/>
          <w:szCs w:val="23"/>
        </w:rPr>
        <w:t>」</w:t>
      </w:r>
      <w:r w:rsidRPr="00A57A1A">
        <w:rPr>
          <w:rFonts w:asciiTheme="minorEastAsia" w:eastAsiaTheme="minorEastAsia" w:hAnsiTheme="minorEastAsia"/>
          <w:sz w:val="23"/>
          <w:szCs w:val="23"/>
        </w:rPr>
        <w:t>登録されている者であること。ただし、本件に限り、同登録の申請を本プロポーザル参加</w:t>
      </w:r>
      <w:r w:rsidR="00557510">
        <w:rPr>
          <w:rFonts w:asciiTheme="minorEastAsia" w:eastAsiaTheme="minorEastAsia" w:hAnsiTheme="minorEastAsia" w:hint="eastAsia"/>
          <w:sz w:val="23"/>
          <w:szCs w:val="23"/>
        </w:rPr>
        <w:t>希望書</w:t>
      </w:r>
      <w:r w:rsidR="00900290">
        <w:rPr>
          <w:rFonts w:asciiTheme="minorEastAsia" w:eastAsiaTheme="minorEastAsia" w:hAnsiTheme="minorEastAsia" w:hint="eastAsia"/>
          <w:sz w:val="23"/>
          <w:szCs w:val="23"/>
        </w:rPr>
        <w:t>(</w:t>
      </w:r>
      <w:r w:rsidR="00557510">
        <w:rPr>
          <w:rFonts w:asciiTheme="minorEastAsia" w:eastAsiaTheme="minorEastAsia" w:hAnsiTheme="minorEastAsia" w:hint="eastAsia"/>
          <w:sz w:val="23"/>
          <w:szCs w:val="23"/>
        </w:rPr>
        <w:t>様式１</w:t>
      </w:r>
      <w:r w:rsidR="005A60FE">
        <w:rPr>
          <w:rFonts w:asciiTheme="minorEastAsia" w:eastAsiaTheme="minorEastAsia" w:hAnsiTheme="minorEastAsia" w:hint="eastAsia"/>
          <w:sz w:val="23"/>
          <w:szCs w:val="23"/>
        </w:rPr>
        <w:t>)</w:t>
      </w:r>
      <w:r w:rsidR="00774FEF">
        <w:rPr>
          <w:rFonts w:asciiTheme="minorEastAsia" w:eastAsiaTheme="minorEastAsia" w:hAnsiTheme="minorEastAsia" w:hint="eastAsia"/>
          <w:sz w:val="23"/>
          <w:szCs w:val="23"/>
        </w:rPr>
        <w:t>の提出</w:t>
      </w:r>
      <w:r w:rsidRPr="00A57A1A">
        <w:rPr>
          <w:rFonts w:asciiTheme="minorEastAsia" w:eastAsiaTheme="minorEastAsia" w:hAnsiTheme="minorEastAsia"/>
          <w:sz w:val="23"/>
          <w:szCs w:val="23"/>
        </w:rPr>
        <w:t>と同時に行い、受理された者を含む（共同企業体を除く）</w:t>
      </w:r>
    </w:p>
    <w:p w:rsidR="00A57A1A" w:rsidRPr="00A57A1A" w:rsidRDefault="00A57A1A" w:rsidP="00A57A1A">
      <w:pPr>
        <w:pStyle w:val="Default"/>
        <w:ind w:left="460" w:hangingChars="200" w:hanging="460"/>
        <w:rPr>
          <w:rFonts w:asciiTheme="minorEastAsia" w:eastAsiaTheme="minorEastAsia" w:hAnsiTheme="minorEastAsia"/>
          <w:sz w:val="23"/>
          <w:szCs w:val="23"/>
        </w:rPr>
      </w:pPr>
      <w:r w:rsidRPr="00A57A1A">
        <w:rPr>
          <w:rFonts w:asciiTheme="minorEastAsia" w:eastAsiaTheme="minorEastAsia" w:hAnsiTheme="minorEastAsia" w:cs="ＭＳ 明朝" w:hint="eastAsia"/>
          <w:sz w:val="23"/>
          <w:szCs w:val="23"/>
        </w:rPr>
        <w:t>（３）</w:t>
      </w:r>
      <w:r w:rsidRPr="00A57A1A">
        <w:rPr>
          <w:rFonts w:asciiTheme="minorEastAsia" w:eastAsiaTheme="minorEastAsia" w:hAnsiTheme="minorEastAsia"/>
          <w:sz w:val="23"/>
          <w:szCs w:val="23"/>
        </w:rPr>
        <w:t>地方自治法施行令（昭和</w:t>
      </w:r>
      <w:r w:rsidR="005A60FE">
        <w:rPr>
          <w:rFonts w:asciiTheme="minorEastAsia" w:eastAsiaTheme="minorEastAsia" w:hAnsiTheme="minorEastAsia" w:hint="eastAsia"/>
          <w:sz w:val="23"/>
          <w:szCs w:val="23"/>
        </w:rPr>
        <w:t>２２</w:t>
      </w:r>
      <w:r w:rsidRPr="00A57A1A">
        <w:rPr>
          <w:rFonts w:asciiTheme="minorEastAsia" w:eastAsiaTheme="minorEastAsia" w:hAnsiTheme="minorEastAsia"/>
          <w:sz w:val="23"/>
          <w:szCs w:val="23"/>
        </w:rPr>
        <w:t>年政令第</w:t>
      </w:r>
      <w:r w:rsidR="005A60FE">
        <w:rPr>
          <w:rFonts w:asciiTheme="minorEastAsia" w:eastAsiaTheme="minorEastAsia" w:hAnsiTheme="minorEastAsia" w:hint="eastAsia"/>
          <w:sz w:val="23"/>
          <w:szCs w:val="23"/>
        </w:rPr>
        <w:t>１６</w:t>
      </w:r>
      <w:r w:rsidRPr="00A57A1A">
        <w:rPr>
          <w:rFonts w:asciiTheme="minorEastAsia" w:eastAsiaTheme="minorEastAsia" w:hAnsiTheme="minorEastAsia"/>
          <w:sz w:val="23"/>
          <w:szCs w:val="23"/>
        </w:rPr>
        <w:t>号）第</w:t>
      </w:r>
      <w:r w:rsidR="005A60FE">
        <w:rPr>
          <w:rFonts w:asciiTheme="minorEastAsia" w:eastAsiaTheme="minorEastAsia" w:hAnsiTheme="minorEastAsia" w:hint="eastAsia"/>
          <w:sz w:val="23"/>
          <w:szCs w:val="23"/>
        </w:rPr>
        <w:t>１６７</w:t>
      </w:r>
      <w:r w:rsidRPr="00A57A1A">
        <w:rPr>
          <w:rFonts w:asciiTheme="minorEastAsia" w:eastAsiaTheme="minorEastAsia" w:hAnsiTheme="minorEastAsia"/>
          <w:sz w:val="23"/>
          <w:szCs w:val="23"/>
        </w:rPr>
        <w:t>条の</w:t>
      </w:r>
      <w:r w:rsidR="005A60FE">
        <w:rPr>
          <w:rFonts w:asciiTheme="minorEastAsia" w:eastAsiaTheme="minorEastAsia" w:hAnsiTheme="minorEastAsia" w:hint="eastAsia"/>
          <w:sz w:val="23"/>
          <w:szCs w:val="23"/>
        </w:rPr>
        <w:t>４</w:t>
      </w:r>
      <w:r w:rsidRPr="00A57A1A">
        <w:rPr>
          <w:rFonts w:asciiTheme="minorEastAsia" w:eastAsiaTheme="minorEastAsia" w:hAnsiTheme="minorEastAsia"/>
          <w:sz w:val="23"/>
          <w:szCs w:val="23"/>
        </w:rPr>
        <w:t>第</w:t>
      </w:r>
      <w:r w:rsidR="005A60FE">
        <w:rPr>
          <w:rFonts w:asciiTheme="minorEastAsia" w:eastAsiaTheme="minorEastAsia" w:hAnsiTheme="minorEastAsia" w:hint="eastAsia"/>
          <w:sz w:val="23"/>
          <w:szCs w:val="23"/>
        </w:rPr>
        <w:t>１</w:t>
      </w:r>
      <w:r w:rsidRPr="00A57A1A">
        <w:rPr>
          <w:rFonts w:asciiTheme="minorEastAsia" w:eastAsiaTheme="minorEastAsia" w:hAnsiTheme="minorEastAsia"/>
          <w:sz w:val="23"/>
          <w:szCs w:val="23"/>
        </w:rPr>
        <w:t>項及び第</w:t>
      </w:r>
      <w:r w:rsidR="005A60FE">
        <w:rPr>
          <w:rFonts w:asciiTheme="minorEastAsia" w:eastAsiaTheme="minorEastAsia" w:hAnsiTheme="minorEastAsia" w:hint="eastAsia"/>
          <w:sz w:val="23"/>
          <w:szCs w:val="23"/>
        </w:rPr>
        <w:t>２</w:t>
      </w:r>
      <w:r w:rsidRPr="00A57A1A">
        <w:rPr>
          <w:rFonts w:asciiTheme="minorEastAsia" w:eastAsiaTheme="minorEastAsia" w:hAnsiTheme="minorEastAsia"/>
          <w:sz w:val="23"/>
          <w:szCs w:val="23"/>
        </w:rPr>
        <w:t>項に規定する者でないこと。</w:t>
      </w:r>
    </w:p>
    <w:p w:rsidR="00A57A1A" w:rsidRPr="00A57A1A" w:rsidRDefault="00A57A1A" w:rsidP="00A57A1A">
      <w:pPr>
        <w:pStyle w:val="Default"/>
        <w:ind w:left="460" w:hangingChars="200" w:hanging="460"/>
        <w:rPr>
          <w:rFonts w:asciiTheme="minorEastAsia" w:eastAsiaTheme="minorEastAsia" w:hAnsiTheme="minorEastAsia"/>
          <w:sz w:val="23"/>
          <w:szCs w:val="23"/>
        </w:rPr>
      </w:pPr>
      <w:r w:rsidRPr="00A57A1A">
        <w:rPr>
          <w:rFonts w:asciiTheme="minorEastAsia" w:eastAsiaTheme="minorEastAsia" w:hAnsiTheme="minorEastAsia" w:cs="ＭＳ 明朝" w:hint="eastAsia"/>
          <w:sz w:val="23"/>
          <w:szCs w:val="23"/>
        </w:rPr>
        <w:t>（４）</w:t>
      </w:r>
      <w:r w:rsidRPr="00A57A1A">
        <w:rPr>
          <w:rFonts w:asciiTheme="minorEastAsia" w:eastAsiaTheme="minorEastAsia" w:hAnsiTheme="minorEastAsia"/>
          <w:sz w:val="23"/>
          <w:szCs w:val="23"/>
        </w:rPr>
        <w:t>会社更生法（平成</w:t>
      </w:r>
      <w:r w:rsidR="005A60FE">
        <w:rPr>
          <w:rFonts w:asciiTheme="minorEastAsia" w:eastAsiaTheme="minorEastAsia" w:hAnsiTheme="minorEastAsia" w:hint="eastAsia"/>
          <w:sz w:val="23"/>
          <w:szCs w:val="23"/>
        </w:rPr>
        <w:t>１４</w:t>
      </w:r>
      <w:r w:rsidRPr="00A57A1A">
        <w:rPr>
          <w:rFonts w:asciiTheme="minorEastAsia" w:eastAsiaTheme="minorEastAsia" w:hAnsiTheme="minorEastAsia"/>
          <w:sz w:val="23"/>
          <w:szCs w:val="23"/>
        </w:rPr>
        <w:t>年法律第</w:t>
      </w:r>
      <w:r w:rsidR="005A60FE">
        <w:rPr>
          <w:rFonts w:asciiTheme="minorEastAsia" w:eastAsiaTheme="minorEastAsia" w:hAnsiTheme="minorEastAsia" w:hint="eastAsia"/>
          <w:sz w:val="23"/>
          <w:szCs w:val="23"/>
        </w:rPr>
        <w:t>１５４</w:t>
      </w:r>
      <w:r w:rsidRPr="00A57A1A">
        <w:rPr>
          <w:rFonts w:asciiTheme="minorEastAsia" w:eastAsiaTheme="minorEastAsia" w:hAnsiTheme="minorEastAsia"/>
          <w:sz w:val="23"/>
          <w:szCs w:val="23"/>
        </w:rPr>
        <w:t>号）に基づく更生手続開始の申立て又は民事再生法（平</w:t>
      </w:r>
      <w:r w:rsidR="00377033">
        <w:rPr>
          <w:rFonts w:asciiTheme="minorEastAsia" w:eastAsiaTheme="minorEastAsia" w:hAnsiTheme="minorEastAsia" w:hint="eastAsia"/>
          <w:sz w:val="23"/>
          <w:szCs w:val="23"/>
        </w:rPr>
        <w:t>成</w:t>
      </w:r>
      <w:r w:rsidR="005A60FE">
        <w:rPr>
          <w:rFonts w:asciiTheme="minorEastAsia" w:eastAsiaTheme="minorEastAsia" w:hAnsiTheme="minorEastAsia" w:hint="eastAsia"/>
          <w:sz w:val="23"/>
          <w:szCs w:val="23"/>
        </w:rPr>
        <w:t>１１</w:t>
      </w:r>
      <w:r w:rsidRPr="00A57A1A">
        <w:rPr>
          <w:rFonts w:asciiTheme="minorEastAsia" w:eastAsiaTheme="minorEastAsia" w:hAnsiTheme="minorEastAsia"/>
          <w:sz w:val="23"/>
          <w:szCs w:val="23"/>
        </w:rPr>
        <w:t>年法律第</w:t>
      </w:r>
      <w:r w:rsidR="005A60FE">
        <w:rPr>
          <w:rFonts w:asciiTheme="minorEastAsia" w:eastAsiaTheme="minorEastAsia" w:hAnsiTheme="minorEastAsia" w:hint="eastAsia"/>
          <w:sz w:val="23"/>
          <w:szCs w:val="23"/>
        </w:rPr>
        <w:t>２２５</w:t>
      </w:r>
      <w:r w:rsidRPr="00A57A1A">
        <w:rPr>
          <w:rFonts w:asciiTheme="minorEastAsia" w:eastAsiaTheme="minorEastAsia" w:hAnsiTheme="minorEastAsia"/>
          <w:sz w:val="23"/>
          <w:szCs w:val="23"/>
        </w:rPr>
        <w:t>号）に基づく再生手続開始の申立てをしていない者。ただし、更正手続開始の決定又は再生計画認可の決定が提出期限以前になされている場合は、この限りでない。</w:t>
      </w:r>
    </w:p>
    <w:p w:rsidR="00A57A1A" w:rsidRPr="00A57A1A" w:rsidRDefault="00A57A1A" w:rsidP="00A57A1A">
      <w:pPr>
        <w:pStyle w:val="Default"/>
        <w:ind w:left="460" w:hangingChars="200" w:hanging="460"/>
        <w:rPr>
          <w:rFonts w:asciiTheme="minorEastAsia" w:eastAsiaTheme="minorEastAsia" w:hAnsiTheme="minorEastAsia"/>
          <w:sz w:val="23"/>
          <w:szCs w:val="23"/>
        </w:rPr>
      </w:pPr>
      <w:r w:rsidRPr="00A57A1A">
        <w:rPr>
          <w:rFonts w:asciiTheme="minorEastAsia" w:eastAsiaTheme="minorEastAsia" w:hAnsiTheme="minorEastAsia" w:hint="eastAsia"/>
          <w:sz w:val="23"/>
          <w:szCs w:val="23"/>
        </w:rPr>
        <w:t>（５）</w:t>
      </w:r>
      <w:r w:rsidRPr="00A57A1A">
        <w:rPr>
          <w:rFonts w:asciiTheme="minorEastAsia" w:eastAsiaTheme="minorEastAsia" w:hAnsiTheme="minorEastAsia"/>
          <w:sz w:val="23"/>
          <w:szCs w:val="23"/>
        </w:rPr>
        <w:t xml:space="preserve"> 本市から古賀市指名停止措置要綱（平成</w:t>
      </w:r>
      <w:r w:rsidR="005A60FE">
        <w:rPr>
          <w:rFonts w:asciiTheme="minorEastAsia" w:eastAsiaTheme="minorEastAsia" w:hAnsiTheme="minorEastAsia" w:hint="eastAsia"/>
          <w:sz w:val="23"/>
          <w:szCs w:val="23"/>
        </w:rPr>
        <w:t>１８</w:t>
      </w:r>
      <w:r w:rsidRPr="00A57A1A">
        <w:rPr>
          <w:rFonts w:asciiTheme="minorEastAsia" w:eastAsiaTheme="minorEastAsia" w:hAnsiTheme="minorEastAsia"/>
          <w:sz w:val="23"/>
          <w:szCs w:val="23"/>
        </w:rPr>
        <w:t>年</w:t>
      </w:r>
      <w:r w:rsidR="005A60FE">
        <w:rPr>
          <w:rFonts w:asciiTheme="minorEastAsia" w:eastAsiaTheme="minorEastAsia" w:hAnsiTheme="minorEastAsia" w:hint="eastAsia"/>
          <w:sz w:val="23"/>
          <w:szCs w:val="23"/>
        </w:rPr>
        <w:t>３</w:t>
      </w:r>
      <w:r w:rsidRPr="00A57A1A">
        <w:rPr>
          <w:rFonts w:asciiTheme="minorEastAsia" w:eastAsiaTheme="minorEastAsia" w:hAnsiTheme="minorEastAsia"/>
          <w:sz w:val="23"/>
          <w:szCs w:val="23"/>
        </w:rPr>
        <w:t>月告示第</w:t>
      </w:r>
      <w:r w:rsidR="005A60FE">
        <w:rPr>
          <w:rFonts w:asciiTheme="minorEastAsia" w:eastAsiaTheme="minorEastAsia" w:hAnsiTheme="minorEastAsia" w:hint="eastAsia"/>
          <w:sz w:val="23"/>
          <w:szCs w:val="23"/>
        </w:rPr>
        <w:t>４０</w:t>
      </w:r>
      <w:r w:rsidRPr="00A57A1A">
        <w:rPr>
          <w:rFonts w:asciiTheme="minorEastAsia" w:eastAsiaTheme="minorEastAsia" w:hAnsiTheme="minorEastAsia"/>
          <w:sz w:val="23"/>
          <w:szCs w:val="23"/>
        </w:rPr>
        <w:t>号）に基づく指名停止を受けている期間中でないこと。</w:t>
      </w:r>
    </w:p>
    <w:p w:rsidR="00A57A1A" w:rsidRPr="00A57A1A" w:rsidRDefault="00A57A1A" w:rsidP="00757CD0">
      <w:pPr>
        <w:pStyle w:val="Default"/>
        <w:rPr>
          <w:rFonts w:asciiTheme="minorEastAsia" w:eastAsiaTheme="minorEastAsia" w:hAnsiTheme="minorEastAsia"/>
          <w:sz w:val="23"/>
          <w:szCs w:val="23"/>
        </w:rPr>
      </w:pPr>
      <w:r w:rsidRPr="00A57A1A">
        <w:rPr>
          <w:rFonts w:asciiTheme="minorEastAsia" w:eastAsiaTheme="minorEastAsia" w:hAnsiTheme="minorEastAsia" w:hint="eastAsia"/>
          <w:sz w:val="23"/>
          <w:szCs w:val="23"/>
        </w:rPr>
        <w:t>（６）</w:t>
      </w:r>
      <w:r w:rsidRPr="00A57A1A">
        <w:rPr>
          <w:rFonts w:asciiTheme="minorEastAsia" w:eastAsiaTheme="minorEastAsia" w:hAnsiTheme="minorEastAsia"/>
          <w:sz w:val="23"/>
          <w:szCs w:val="23"/>
        </w:rPr>
        <w:t xml:space="preserve"> 暴力団排除に関する特約条項第</w:t>
      </w:r>
      <w:r w:rsidR="005A60FE">
        <w:rPr>
          <w:rFonts w:asciiTheme="minorEastAsia" w:eastAsiaTheme="minorEastAsia" w:hAnsiTheme="minorEastAsia" w:hint="eastAsia"/>
          <w:sz w:val="23"/>
          <w:szCs w:val="23"/>
        </w:rPr>
        <w:t>１</w:t>
      </w:r>
      <w:r w:rsidRPr="00A57A1A">
        <w:rPr>
          <w:rFonts w:asciiTheme="minorEastAsia" w:eastAsiaTheme="minorEastAsia" w:hAnsiTheme="minorEastAsia"/>
          <w:sz w:val="23"/>
          <w:szCs w:val="23"/>
        </w:rPr>
        <w:t>条第１項各号に該当しないこと。</w:t>
      </w:r>
    </w:p>
    <w:p w:rsidR="00757CD0" w:rsidRDefault="00757CD0" w:rsidP="00757CD0">
      <w:pPr>
        <w:pStyle w:val="Default"/>
        <w:rPr>
          <w:rFonts w:asciiTheme="minorEastAsia" w:eastAsiaTheme="minorEastAsia" w:hAnsiTheme="minorEastAsia" w:cs="ＭＳ 明朝"/>
          <w:sz w:val="23"/>
          <w:szCs w:val="23"/>
        </w:rPr>
      </w:pPr>
      <w:r w:rsidRPr="00A57A1A">
        <w:rPr>
          <w:rFonts w:asciiTheme="minorEastAsia" w:eastAsiaTheme="minorEastAsia" w:hAnsiTheme="minorEastAsia" w:cs="ＭＳ 明朝" w:hint="eastAsia"/>
          <w:sz w:val="23"/>
          <w:szCs w:val="23"/>
        </w:rPr>
        <w:t>（７）宗教活動や政治活動を主たる目的とする法人でないこと。</w:t>
      </w:r>
    </w:p>
    <w:p w:rsidR="000F1E42" w:rsidRPr="00A57A1A" w:rsidRDefault="000F1E42" w:rsidP="00757CD0">
      <w:pPr>
        <w:pStyle w:val="Default"/>
        <w:rPr>
          <w:rFonts w:asciiTheme="minorEastAsia" w:eastAsiaTheme="minorEastAsia" w:hAnsiTheme="minorEastAsia" w:cs="ＭＳ 明朝"/>
          <w:sz w:val="23"/>
          <w:szCs w:val="23"/>
        </w:rPr>
      </w:pPr>
    </w:p>
    <w:p w:rsidR="00265278" w:rsidRDefault="00265278" w:rsidP="00757CD0">
      <w:pPr>
        <w:pStyle w:val="Default"/>
        <w:rPr>
          <w:rFonts w:asciiTheme="majorEastAsia" w:eastAsiaTheme="majorEastAsia" w:hAnsiTheme="majorEastAsia"/>
          <w:b/>
        </w:rPr>
      </w:pPr>
    </w:p>
    <w:p w:rsidR="00757CD0" w:rsidRPr="00900290" w:rsidRDefault="004332D1" w:rsidP="00757CD0">
      <w:pPr>
        <w:pStyle w:val="Default"/>
        <w:rPr>
          <w:rFonts w:asciiTheme="majorEastAsia" w:eastAsiaTheme="majorEastAsia" w:hAnsiTheme="majorEastAsia"/>
          <w:b/>
        </w:rPr>
      </w:pPr>
      <w:r>
        <w:rPr>
          <w:rFonts w:asciiTheme="majorEastAsia" w:eastAsiaTheme="majorEastAsia" w:hAnsiTheme="majorEastAsia" w:hint="eastAsia"/>
          <w:b/>
        </w:rPr>
        <w:lastRenderedPageBreak/>
        <w:t xml:space="preserve">４ </w:t>
      </w:r>
      <w:r w:rsidR="00757CD0" w:rsidRPr="00900290">
        <w:rPr>
          <w:rFonts w:asciiTheme="majorEastAsia" w:eastAsiaTheme="majorEastAsia" w:hAnsiTheme="majorEastAsia" w:hint="eastAsia"/>
          <w:b/>
        </w:rPr>
        <w:t>応募の手続き</w:t>
      </w:r>
    </w:p>
    <w:p w:rsidR="00757CD0" w:rsidRPr="00757CD0" w:rsidRDefault="00757CD0" w:rsidP="00757CD0">
      <w:pPr>
        <w:pStyle w:val="Default"/>
        <w:ind w:left="230" w:hangingChars="100" w:hanging="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（１）応募者説明は、別紙「古賀市ホームページリニューアル</w:t>
      </w:r>
      <w:r w:rsidR="000F49B9"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委託仕様書（以下「仕様書」という。）」及び別紙「古賀市ホームページリニューアル</w:t>
      </w:r>
      <w:r w:rsidR="000F1E42"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委託公募型プロポーザル参加に関する企画提案書作成要領（以下「作成要領」という。）」により替える。</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（２）募集要領等の配布</w:t>
      </w:r>
    </w:p>
    <w:p w:rsidR="00757CD0" w:rsidRPr="00757CD0" w:rsidRDefault="00757CD0" w:rsidP="00757CD0">
      <w:pPr>
        <w:pStyle w:val="Default"/>
        <w:ind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①</w:t>
      </w:r>
      <w:r w:rsidR="00FD5FA8">
        <w:rPr>
          <w:rFonts w:asciiTheme="minorEastAsia" w:eastAsiaTheme="minorEastAsia" w:hAnsiTheme="minorEastAsia" w:cs="ＭＳ 明朝" w:hint="eastAsia"/>
          <w:sz w:val="23"/>
          <w:szCs w:val="23"/>
        </w:rPr>
        <w:t xml:space="preserve"> </w:t>
      </w:r>
      <w:r w:rsidR="00377033">
        <w:rPr>
          <w:rFonts w:asciiTheme="minorEastAsia" w:eastAsiaTheme="minorEastAsia" w:hAnsiTheme="minorEastAsia" w:cs="ＭＳ 明朝" w:hint="eastAsia"/>
          <w:sz w:val="23"/>
          <w:szCs w:val="23"/>
        </w:rPr>
        <w:t>配布</w:t>
      </w:r>
      <w:r w:rsidRPr="00757CD0">
        <w:rPr>
          <w:rFonts w:asciiTheme="minorEastAsia" w:eastAsiaTheme="minorEastAsia" w:hAnsiTheme="minorEastAsia" w:cs="ＭＳ 明朝" w:hint="eastAsia"/>
          <w:sz w:val="23"/>
          <w:szCs w:val="23"/>
        </w:rPr>
        <w:t>期間</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Pr>
          <w:rFonts w:asciiTheme="minorEastAsia" w:eastAsiaTheme="minorEastAsia" w:hAnsiTheme="minorEastAsia" w:cs="ＭＳ 明朝" w:hint="eastAsia"/>
          <w:sz w:val="23"/>
          <w:szCs w:val="23"/>
        </w:rPr>
        <w:t>２９年６</w:t>
      </w:r>
      <w:r w:rsidR="00637053">
        <w:rPr>
          <w:rFonts w:asciiTheme="minorEastAsia" w:eastAsiaTheme="minorEastAsia" w:hAnsiTheme="minorEastAsia" w:cs="ＭＳ 明朝" w:hint="eastAsia"/>
          <w:sz w:val="23"/>
          <w:szCs w:val="23"/>
        </w:rPr>
        <w:t>月２６日（月）～７</w:t>
      </w:r>
      <w:r w:rsidRPr="00757CD0">
        <w:rPr>
          <w:rFonts w:asciiTheme="minorEastAsia" w:eastAsiaTheme="minorEastAsia" w:hAnsiTheme="minorEastAsia" w:cs="ＭＳ 明朝" w:hint="eastAsia"/>
          <w:sz w:val="23"/>
          <w:szCs w:val="23"/>
        </w:rPr>
        <w:t>月</w:t>
      </w:r>
      <w:r w:rsidR="00637053">
        <w:rPr>
          <w:rFonts w:asciiTheme="minorEastAsia" w:eastAsiaTheme="minorEastAsia" w:hAnsiTheme="minorEastAsia" w:cs="ＭＳ 明朝" w:hint="eastAsia"/>
          <w:sz w:val="23"/>
          <w:szCs w:val="23"/>
        </w:rPr>
        <w:t>７</w:t>
      </w:r>
      <w:r w:rsidRPr="00757CD0">
        <w:rPr>
          <w:rFonts w:asciiTheme="minorEastAsia" w:eastAsiaTheme="minorEastAsia" w:hAnsiTheme="minorEastAsia" w:cs="ＭＳ 明朝" w:hint="eastAsia"/>
          <w:sz w:val="23"/>
          <w:szCs w:val="23"/>
        </w:rPr>
        <w:t>日（金）</w:t>
      </w:r>
    </w:p>
    <w:p w:rsidR="00757CD0" w:rsidRPr="00757CD0" w:rsidRDefault="000F1E42" w:rsidP="00757CD0">
      <w:pPr>
        <w:pStyle w:val="Default"/>
        <w:ind w:firstLineChars="200" w:firstLine="46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午前８</w:t>
      </w:r>
      <w:r w:rsidR="00757CD0" w:rsidRPr="00757CD0">
        <w:rPr>
          <w:rFonts w:asciiTheme="minorEastAsia" w:eastAsiaTheme="minorEastAsia" w:hAnsiTheme="minorEastAsia" w:cs="ＭＳ 明朝" w:hint="eastAsia"/>
          <w:sz w:val="23"/>
          <w:szCs w:val="23"/>
        </w:rPr>
        <w:t>時</w:t>
      </w:r>
      <w:r>
        <w:rPr>
          <w:rFonts w:asciiTheme="minorEastAsia" w:eastAsiaTheme="minorEastAsia" w:hAnsiTheme="minorEastAsia" w:cs="ＭＳ 明朝" w:hint="eastAsia"/>
          <w:sz w:val="23"/>
          <w:szCs w:val="23"/>
        </w:rPr>
        <w:t>３０分～</w:t>
      </w:r>
      <w:r w:rsidR="00757CD0" w:rsidRPr="00757CD0">
        <w:rPr>
          <w:rFonts w:asciiTheme="minorEastAsia" w:eastAsiaTheme="minorEastAsia" w:hAnsiTheme="minorEastAsia" w:cs="ＭＳ 明朝" w:hint="eastAsia"/>
          <w:sz w:val="23"/>
          <w:szCs w:val="23"/>
        </w:rPr>
        <w:t>午後５時（土日、祝日を除く）</w:t>
      </w:r>
    </w:p>
    <w:p w:rsidR="00757CD0" w:rsidRPr="00757CD0" w:rsidRDefault="00757CD0" w:rsidP="00757CD0">
      <w:pPr>
        <w:pStyle w:val="Default"/>
        <w:ind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②</w:t>
      </w:r>
      <w:r w:rsidR="00FD5FA8">
        <w:rPr>
          <w:rFonts w:asciiTheme="minorEastAsia" w:eastAsiaTheme="minorEastAsia" w:hAnsiTheme="minorEastAsia" w:cs="ＭＳ 明朝" w:hint="eastAsia"/>
          <w:sz w:val="23"/>
          <w:szCs w:val="23"/>
        </w:rPr>
        <w:t xml:space="preserve"> </w:t>
      </w:r>
      <w:r w:rsidR="00377033">
        <w:rPr>
          <w:rFonts w:asciiTheme="minorEastAsia" w:eastAsiaTheme="minorEastAsia" w:hAnsiTheme="minorEastAsia" w:cs="ＭＳ 明朝" w:hint="eastAsia"/>
          <w:sz w:val="23"/>
          <w:szCs w:val="23"/>
        </w:rPr>
        <w:t>配布</w:t>
      </w:r>
      <w:r w:rsidRPr="00757CD0">
        <w:rPr>
          <w:rFonts w:asciiTheme="minorEastAsia" w:eastAsiaTheme="minorEastAsia" w:hAnsiTheme="minorEastAsia" w:cs="ＭＳ 明朝" w:hint="eastAsia"/>
          <w:sz w:val="23"/>
          <w:szCs w:val="23"/>
        </w:rPr>
        <w:t>方法</w:t>
      </w:r>
    </w:p>
    <w:p w:rsidR="00757CD0" w:rsidRPr="00757CD0" w:rsidRDefault="00757CD0" w:rsidP="00757CD0">
      <w:pPr>
        <w:pStyle w:val="Default"/>
        <w:ind w:leftChars="200" w:left="42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募集要領等は、古賀市ホームページ（</w:t>
      </w:r>
      <w:hyperlink r:id="rId8" w:history="1">
        <w:r w:rsidR="005A60FE">
          <w:rPr>
            <w:rStyle w:val="a3"/>
            <w:rFonts w:asciiTheme="minorEastAsia" w:eastAsiaTheme="minorEastAsia" w:hAnsiTheme="minorEastAsia" w:cs="ＭＳ 明朝"/>
            <w:sz w:val="23"/>
            <w:szCs w:val="23"/>
          </w:rPr>
          <w:t>http://www.city.</w:t>
        </w:r>
        <w:r w:rsidR="005A60FE">
          <w:rPr>
            <w:rStyle w:val="a3"/>
            <w:rFonts w:asciiTheme="minorEastAsia" w:eastAsiaTheme="minorEastAsia" w:hAnsiTheme="minorEastAsia" w:cs="ＭＳ 明朝" w:hint="eastAsia"/>
            <w:sz w:val="23"/>
            <w:szCs w:val="23"/>
          </w:rPr>
          <w:t>koga</w:t>
        </w:r>
        <w:r w:rsidRPr="004709AA">
          <w:rPr>
            <w:rStyle w:val="a3"/>
            <w:rFonts w:asciiTheme="minorEastAsia" w:eastAsiaTheme="minorEastAsia" w:hAnsiTheme="minorEastAsia" w:cs="ＭＳ 明朝"/>
            <w:sz w:val="23"/>
            <w:szCs w:val="23"/>
          </w:rPr>
          <w:t>.</w:t>
        </w:r>
        <w:r w:rsidR="005A60FE">
          <w:rPr>
            <w:rStyle w:val="a3"/>
            <w:rFonts w:asciiTheme="minorEastAsia" w:eastAsiaTheme="minorEastAsia" w:hAnsiTheme="minorEastAsia" w:cs="ＭＳ 明朝" w:hint="eastAsia"/>
            <w:sz w:val="23"/>
            <w:szCs w:val="23"/>
          </w:rPr>
          <w:t>fukuoka.</w:t>
        </w:r>
        <w:r w:rsidRPr="004709AA">
          <w:rPr>
            <w:rStyle w:val="a3"/>
            <w:rFonts w:asciiTheme="minorEastAsia" w:eastAsiaTheme="minorEastAsia" w:hAnsiTheme="minorEastAsia" w:cs="ＭＳ 明朝"/>
            <w:sz w:val="23"/>
            <w:szCs w:val="23"/>
          </w:rPr>
          <w:t>jp/</w:t>
        </w:r>
        <w:r w:rsidRPr="004709AA">
          <w:rPr>
            <w:rStyle w:val="a3"/>
            <w:rFonts w:asciiTheme="minorEastAsia" w:eastAsiaTheme="minorEastAsia" w:hAnsiTheme="minorEastAsia" w:cs="ＭＳ 明朝" w:hint="eastAsia"/>
            <w:sz w:val="23"/>
            <w:szCs w:val="23"/>
          </w:rPr>
          <w:t>）</w:t>
        </w:r>
      </w:hyperlink>
      <w:r>
        <w:rPr>
          <w:rFonts w:asciiTheme="minorEastAsia" w:eastAsiaTheme="minorEastAsia" w:hAnsiTheme="minorEastAsia" w:cs="ＭＳ 明朝" w:hint="eastAsia"/>
          <w:sz w:val="23"/>
          <w:szCs w:val="23"/>
        </w:rPr>
        <w:t>から</w:t>
      </w:r>
      <w:r w:rsidRPr="00757CD0">
        <w:rPr>
          <w:rFonts w:asciiTheme="minorEastAsia" w:eastAsiaTheme="minorEastAsia" w:hAnsiTheme="minorEastAsia" w:cs="ＭＳ 明朝" w:hint="eastAsia"/>
          <w:sz w:val="23"/>
          <w:szCs w:val="23"/>
        </w:rPr>
        <w:t>ダウンロードできる。また、総務部</w:t>
      </w:r>
      <w:r>
        <w:rPr>
          <w:rFonts w:asciiTheme="minorEastAsia" w:eastAsiaTheme="minorEastAsia" w:hAnsiTheme="minorEastAsia" w:cs="ＭＳ 明朝" w:hint="eastAsia"/>
          <w:sz w:val="23"/>
          <w:szCs w:val="23"/>
        </w:rPr>
        <w:t>経営企画課</w:t>
      </w:r>
      <w:r w:rsidR="00377033">
        <w:rPr>
          <w:rFonts w:asciiTheme="minorEastAsia" w:eastAsiaTheme="minorEastAsia" w:hAnsiTheme="minorEastAsia" w:cs="ＭＳ 明朝" w:hint="eastAsia"/>
          <w:sz w:val="23"/>
          <w:szCs w:val="23"/>
        </w:rPr>
        <w:t>窓口でも配布</w:t>
      </w:r>
      <w:r w:rsidRPr="00757CD0">
        <w:rPr>
          <w:rFonts w:asciiTheme="minorEastAsia" w:eastAsiaTheme="minorEastAsia" w:hAnsiTheme="minorEastAsia" w:cs="ＭＳ 明朝" w:hint="eastAsia"/>
          <w:sz w:val="23"/>
          <w:szCs w:val="23"/>
        </w:rPr>
        <w:t>する。</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（３）参加希望書の受付</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プロポーザルに参加する者は、参加希望書【様式１】を提出すること。</w:t>
      </w:r>
    </w:p>
    <w:p w:rsidR="00757CD0" w:rsidRPr="00757CD0" w:rsidRDefault="00757CD0" w:rsidP="00637053">
      <w:pPr>
        <w:pStyle w:val="Default"/>
        <w:numPr>
          <w:ilvl w:val="0"/>
          <w:numId w:val="1"/>
        </w:numPr>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提出期間</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Pr>
          <w:rFonts w:asciiTheme="minorEastAsia" w:eastAsiaTheme="minorEastAsia" w:hAnsiTheme="minorEastAsia" w:cs="ＭＳ 明朝" w:hint="eastAsia"/>
          <w:sz w:val="23"/>
          <w:szCs w:val="23"/>
        </w:rPr>
        <w:t>２９年６</w:t>
      </w:r>
      <w:r w:rsidR="00637053">
        <w:rPr>
          <w:rFonts w:asciiTheme="minorEastAsia" w:eastAsiaTheme="minorEastAsia" w:hAnsiTheme="minorEastAsia" w:cs="ＭＳ 明朝" w:hint="eastAsia"/>
          <w:sz w:val="23"/>
          <w:szCs w:val="23"/>
        </w:rPr>
        <w:t>月２６日（月）～７</w:t>
      </w:r>
      <w:r w:rsidRPr="00757CD0">
        <w:rPr>
          <w:rFonts w:asciiTheme="minorEastAsia" w:eastAsiaTheme="minorEastAsia" w:hAnsiTheme="minorEastAsia" w:cs="ＭＳ 明朝" w:hint="eastAsia"/>
          <w:sz w:val="23"/>
          <w:szCs w:val="23"/>
        </w:rPr>
        <w:t>月</w:t>
      </w:r>
      <w:r w:rsidR="00637053">
        <w:rPr>
          <w:rFonts w:asciiTheme="minorEastAsia" w:eastAsiaTheme="minorEastAsia" w:hAnsiTheme="minorEastAsia" w:cs="ＭＳ 明朝" w:hint="eastAsia"/>
          <w:sz w:val="23"/>
          <w:szCs w:val="23"/>
        </w:rPr>
        <w:t>７</w:t>
      </w:r>
      <w:r w:rsidRPr="00757CD0">
        <w:rPr>
          <w:rFonts w:asciiTheme="minorEastAsia" w:eastAsiaTheme="minorEastAsia" w:hAnsiTheme="minorEastAsia" w:cs="ＭＳ 明朝" w:hint="eastAsia"/>
          <w:sz w:val="23"/>
          <w:szCs w:val="23"/>
        </w:rPr>
        <w:t>日（金）</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午前</w:t>
      </w:r>
      <w:r w:rsidR="000F1E42">
        <w:rPr>
          <w:rFonts w:asciiTheme="minorEastAsia" w:eastAsiaTheme="minorEastAsia" w:hAnsiTheme="minorEastAsia" w:cs="ＭＳ 明朝" w:hint="eastAsia"/>
          <w:sz w:val="23"/>
          <w:szCs w:val="23"/>
        </w:rPr>
        <w:t>８</w:t>
      </w:r>
      <w:r w:rsidR="000F1E42" w:rsidRPr="00757CD0">
        <w:rPr>
          <w:rFonts w:asciiTheme="minorEastAsia" w:eastAsiaTheme="minorEastAsia" w:hAnsiTheme="minorEastAsia" w:cs="ＭＳ 明朝" w:hint="eastAsia"/>
          <w:sz w:val="23"/>
          <w:szCs w:val="23"/>
        </w:rPr>
        <w:t>時</w:t>
      </w:r>
      <w:r w:rsidR="000F1E42">
        <w:rPr>
          <w:rFonts w:asciiTheme="minorEastAsia" w:eastAsiaTheme="minorEastAsia" w:hAnsiTheme="minorEastAsia" w:cs="ＭＳ 明朝" w:hint="eastAsia"/>
          <w:sz w:val="23"/>
          <w:szCs w:val="23"/>
        </w:rPr>
        <w:t>３０分</w:t>
      </w:r>
      <w:r w:rsidRPr="00757CD0">
        <w:rPr>
          <w:rFonts w:asciiTheme="minorEastAsia" w:eastAsiaTheme="minorEastAsia" w:hAnsiTheme="minorEastAsia" w:cs="ＭＳ 明朝" w:hint="eastAsia"/>
          <w:sz w:val="23"/>
          <w:szCs w:val="23"/>
        </w:rPr>
        <w:t>～午後５時（土日、祝日を除く）</w:t>
      </w:r>
    </w:p>
    <w:p w:rsidR="00757CD0" w:rsidRPr="00757CD0" w:rsidRDefault="00757CD0" w:rsidP="00FD5FA8">
      <w:pPr>
        <w:pStyle w:val="Default"/>
        <w:numPr>
          <w:ilvl w:val="0"/>
          <w:numId w:val="1"/>
        </w:numPr>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提出方法</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参加希望書【様式１】を電子メール又はＦＡＸ等で提出すること。</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（４）質問書の受付</w:t>
      </w:r>
    </w:p>
    <w:p w:rsidR="00757CD0" w:rsidRPr="00757CD0" w:rsidRDefault="00FD5FA8" w:rsidP="00FD5FA8">
      <w:pPr>
        <w:pStyle w:val="Default"/>
        <w:ind w:firstLineChars="100" w:firstLine="23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①</w:t>
      </w:r>
      <w:r w:rsidR="00757CD0" w:rsidRPr="00757CD0">
        <w:rPr>
          <w:rFonts w:asciiTheme="minorEastAsia" w:eastAsiaTheme="minorEastAsia" w:hAnsiTheme="minorEastAsia" w:cs="ＭＳ 明朝" w:hint="eastAsia"/>
          <w:sz w:val="23"/>
          <w:szCs w:val="23"/>
        </w:rPr>
        <w:t>提出期間</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Pr>
          <w:rFonts w:asciiTheme="minorEastAsia" w:eastAsiaTheme="minorEastAsia" w:hAnsiTheme="minorEastAsia" w:cs="ＭＳ 明朝" w:hint="eastAsia"/>
          <w:sz w:val="23"/>
          <w:szCs w:val="23"/>
        </w:rPr>
        <w:t>２９年６</w:t>
      </w:r>
      <w:r w:rsidR="00637053">
        <w:rPr>
          <w:rFonts w:asciiTheme="minorEastAsia" w:eastAsiaTheme="minorEastAsia" w:hAnsiTheme="minorEastAsia" w:cs="ＭＳ 明朝" w:hint="eastAsia"/>
          <w:sz w:val="23"/>
          <w:szCs w:val="23"/>
        </w:rPr>
        <w:t>月２６日（月）～７</w:t>
      </w:r>
      <w:r w:rsidRPr="00757CD0">
        <w:rPr>
          <w:rFonts w:asciiTheme="minorEastAsia" w:eastAsiaTheme="minorEastAsia" w:hAnsiTheme="minorEastAsia" w:cs="ＭＳ 明朝" w:hint="eastAsia"/>
          <w:sz w:val="23"/>
          <w:szCs w:val="23"/>
        </w:rPr>
        <w:t>月</w:t>
      </w:r>
      <w:r w:rsidR="00637053">
        <w:rPr>
          <w:rFonts w:asciiTheme="minorEastAsia" w:eastAsiaTheme="minorEastAsia" w:hAnsiTheme="minorEastAsia" w:cs="ＭＳ 明朝" w:hint="eastAsia"/>
          <w:sz w:val="23"/>
          <w:szCs w:val="23"/>
        </w:rPr>
        <w:t>７</w:t>
      </w:r>
      <w:r w:rsidRPr="00757CD0">
        <w:rPr>
          <w:rFonts w:asciiTheme="minorEastAsia" w:eastAsiaTheme="minorEastAsia" w:hAnsiTheme="minorEastAsia" w:cs="ＭＳ 明朝" w:hint="eastAsia"/>
          <w:sz w:val="23"/>
          <w:szCs w:val="23"/>
        </w:rPr>
        <w:t>日（金）</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午前</w:t>
      </w:r>
      <w:r w:rsidR="000F1E42">
        <w:rPr>
          <w:rFonts w:asciiTheme="minorEastAsia" w:eastAsiaTheme="minorEastAsia" w:hAnsiTheme="minorEastAsia" w:cs="ＭＳ 明朝" w:hint="eastAsia"/>
          <w:sz w:val="23"/>
          <w:szCs w:val="23"/>
        </w:rPr>
        <w:t>８</w:t>
      </w:r>
      <w:r w:rsidR="000F1E42" w:rsidRPr="00757CD0">
        <w:rPr>
          <w:rFonts w:asciiTheme="minorEastAsia" w:eastAsiaTheme="minorEastAsia" w:hAnsiTheme="minorEastAsia" w:cs="ＭＳ 明朝" w:hint="eastAsia"/>
          <w:sz w:val="23"/>
          <w:szCs w:val="23"/>
        </w:rPr>
        <w:t>時</w:t>
      </w:r>
      <w:r w:rsidR="000F1E42">
        <w:rPr>
          <w:rFonts w:asciiTheme="minorEastAsia" w:eastAsiaTheme="minorEastAsia" w:hAnsiTheme="minorEastAsia" w:cs="ＭＳ 明朝" w:hint="eastAsia"/>
          <w:sz w:val="23"/>
          <w:szCs w:val="23"/>
        </w:rPr>
        <w:t>３０分</w:t>
      </w:r>
      <w:r w:rsidRPr="00757CD0">
        <w:rPr>
          <w:rFonts w:asciiTheme="minorEastAsia" w:eastAsiaTheme="minorEastAsia" w:hAnsiTheme="minorEastAsia" w:cs="ＭＳ 明朝" w:hint="eastAsia"/>
          <w:sz w:val="23"/>
          <w:szCs w:val="23"/>
        </w:rPr>
        <w:t>～午後５時（土日、祝日を除く）</w:t>
      </w:r>
    </w:p>
    <w:p w:rsidR="00757CD0" w:rsidRPr="00757CD0" w:rsidRDefault="00757CD0" w:rsidP="00757CD0">
      <w:pPr>
        <w:pStyle w:val="Default"/>
        <w:ind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②提出方法</w:t>
      </w:r>
    </w:p>
    <w:p w:rsidR="00757CD0" w:rsidRPr="00757CD0" w:rsidRDefault="00757CD0" w:rsidP="00757CD0">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質問書【様式２】を電子メール又はＦＡＸで提出すること。送信する場合の件</w:t>
      </w:r>
    </w:p>
    <w:p w:rsidR="00757CD0" w:rsidRPr="00757CD0" w:rsidRDefault="00757CD0" w:rsidP="00757CD0">
      <w:pPr>
        <w:pStyle w:val="Default"/>
        <w:ind w:leftChars="200" w:left="42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名は「古賀市ホームページリニューアル</w:t>
      </w:r>
      <w:r w:rsidR="000F49B9"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委託に関する質問書」とし、</w:t>
      </w:r>
      <w:r w:rsidR="00377033">
        <w:rPr>
          <w:rFonts w:asciiTheme="minorEastAsia" w:eastAsiaTheme="minorEastAsia" w:hAnsiTheme="minorEastAsia" w:cs="ＭＳ 明朝" w:hint="eastAsia"/>
          <w:sz w:val="23"/>
          <w:szCs w:val="23"/>
        </w:rPr>
        <w:t>併</w:t>
      </w:r>
      <w:r w:rsidRPr="00757CD0">
        <w:rPr>
          <w:rFonts w:asciiTheme="minorEastAsia" w:eastAsiaTheme="minorEastAsia" w:hAnsiTheme="minorEastAsia" w:cs="ＭＳ 明朝" w:hint="eastAsia"/>
          <w:sz w:val="23"/>
          <w:szCs w:val="23"/>
        </w:rPr>
        <w:t>せて電話で送付した旨を知らせること。なお、電話又は持参による質問の受け付けは行わない。</w:t>
      </w:r>
    </w:p>
    <w:p w:rsidR="00757CD0" w:rsidRPr="00757CD0" w:rsidRDefault="00757CD0" w:rsidP="00560BC2">
      <w:pPr>
        <w:pStyle w:val="Default"/>
        <w:ind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③回答</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質問に対する回答は、競争上の地位その他の正当な利益を害するおそれのある</w:t>
      </w:r>
    </w:p>
    <w:p w:rsidR="00757CD0" w:rsidRPr="00757CD0" w:rsidRDefault="00757CD0" w:rsidP="00FD5FA8">
      <w:pPr>
        <w:pStyle w:val="Default"/>
        <w:ind w:leftChars="200" w:left="42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ものを除き、</w:t>
      </w:r>
      <w:r w:rsidR="00B0099F">
        <w:rPr>
          <w:rFonts w:asciiTheme="minorEastAsia" w:eastAsiaTheme="minorEastAsia" w:hAnsiTheme="minorEastAsia" w:cs="ＭＳ 明朝" w:hint="eastAsia"/>
          <w:sz w:val="23"/>
          <w:szCs w:val="23"/>
        </w:rPr>
        <w:t>７月</w:t>
      </w:r>
      <w:r w:rsidR="005A60FE">
        <w:rPr>
          <w:rFonts w:asciiTheme="minorEastAsia" w:eastAsiaTheme="minorEastAsia" w:hAnsiTheme="minorEastAsia" w:cs="ＭＳ 明朝" w:hint="eastAsia"/>
          <w:sz w:val="23"/>
          <w:szCs w:val="23"/>
        </w:rPr>
        <w:t>１２</w:t>
      </w:r>
      <w:r w:rsidR="00B0099F">
        <w:rPr>
          <w:rFonts w:asciiTheme="minorEastAsia" w:eastAsiaTheme="minorEastAsia" w:hAnsiTheme="minorEastAsia" w:cs="ＭＳ 明朝" w:hint="eastAsia"/>
          <w:sz w:val="23"/>
          <w:szCs w:val="23"/>
        </w:rPr>
        <w:t>日(水)に、</w:t>
      </w:r>
      <w:r w:rsidRPr="00757CD0">
        <w:rPr>
          <w:rFonts w:asciiTheme="minorEastAsia" w:eastAsiaTheme="minorEastAsia" w:hAnsiTheme="minorEastAsia" w:cs="ＭＳ 明朝" w:hint="eastAsia"/>
          <w:sz w:val="23"/>
          <w:szCs w:val="23"/>
        </w:rPr>
        <w:t>電子メール又はＦＡＸにて回答することとする。</w:t>
      </w:r>
    </w:p>
    <w:p w:rsidR="00757CD0" w:rsidRPr="00757CD0" w:rsidRDefault="00757CD0" w:rsidP="00B0099F">
      <w:pPr>
        <w:pStyle w:val="Default"/>
        <w:ind w:leftChars="200" w:left="42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また、質問内容と回答については、</w:t>
      </w:r>
      <w:r w:rsidR="00B0099F">
        <w:rPr>
          <w:rFonts w:asciiTheme="minorEastAsia" w:eastAsiaTheme="minorEastAsia" w:hAnsiTheme="minorEastAsia" w:cs="ＭＳ 明朝" w:hint="eastAsia"/>
          <w:sz w:val="23"/>
          <w:szCs w:val="23"/>
        </w:rPr>
        <w:t>７月</w:t>
      </w:r>
      <w:r w:rsidR="005A60FE">
        <w:rPr>
          <w:rFonts w:asciiTheme="minorEastAsia" w:eastAsiaTheme="minorEastAsia" w:hAnsiTheme="minorEastAsia" w:cs="ＭＳ 明朝" w:hint="eastAsia"/>
          <w:sz w:val="23"/>
          <w:szCs w:val="23"/>
        </w:rPr>
        <w:t>１２</w:t>
      </w:r>
      <w:r w:rsidR="00B0099F">
        <w:rPr>
          <w:rFonts w:asciiTheme="minorEastAsia" w:eastAsiaTheme="minorEastAsia" w:hAnsiTheme="minorEastAsia" w:cs="ＭＳ 明朝" w:hint="eastAsia"/>
          <w:sz w:val="23"/>
          <w:szCs w:val="23"/>
        </w:rPr>
        <w:t>日(水)以降</w:t>
      </w:r>
      <w:r w:rsidR="00377033">
        <w:rPr>
          <w:rFonts w:asciiTheme="minorEastAsia" w:eastAsiaTheme="minorEastAsia" w:hAnsiTheme="minorEastAsia" w:cs="ＭＳ 明朝" w:hint="eastAsia"/>
          <w:sz w:val="23"/>
          <w:szCs w:val="23"/>
        </w:rPr>
        <w:t>に、</w:t>
      </w:r>
      <w:r w:rsidRPr="00757CD0">
        <w:rPr>
          <w:rFonts w:asciiTheme="minorEastAsia" w:eastAsiaTheme="minorEastAsia" w:hAnsiTheme="minorEastAsia" w:cs="ＭＳ 明朝" w:hint="eastAsia"/>
          <w:sz w:val="23"/>
          <w:szCs w:val="23"/>
        </w:rPr>
        <w:t>ホームページ上で公表する。</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（５）企画提案書の提出</w:t>
      </w:r>
    </w:p>
    <w:p w:rsidR="00757CD0" w:rsidRPr="00757CD0" w:rsidRDefault="00757CD0" w:rsidP="00560BC2">
      <w:pPr>
        <w:pStyle w:val="Default"/>
        <w:ind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①提出期間</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lastRenderedPageBreak/>
        <w:t>平成</w:t>
      </w:r>
      <w:r w:rsidR="00560BC2">
        <w:rPr>
          <w:rFonts w:asciiTheme="minorEastAsia" w:eastAsiaTheme="minorEastAsia" w:hAnsiTheme="minorEastAsia" w:cs="ＭＳ 明朝" w:hint="eastAsia"/>
          <w:sz w:val="23"/>
          <w:szCs w:val="23"/>
        </w:rPr>
        <w:t>２９年６</w:t>
      </w:r>
      <w:r w:rsidR="00637053">
        <w:rPr>
          <w:rFonts w:asciiTheme="minorEastAsia" w:eastAsiaTheme="minorEastAsia" w:hAnsiTheme="minorEastAsia" w:cs="ＭＳ 明朝" w:hint="eastAsia"/>
          <w:sz w:val="23"/>
          <w:szCs w:val="23"/>
        </w:rPr>
        <w:t>月２６</w:t>
      </w:r>
      <w:r w:rsidR="00560BC2">
        <w:rPr>
          <w:rFonts w:asciiTheme="minorEastAsia" w:eastAsiaTheme="minorEastAsia" w:hAnsiTheme="minorEastAsia" w:cs="ＭＳ 明朝" w:hint="eastAsia"/>
          <w:sz w:val="23"/>
          <w:szCs w:val="23"/>
        </w:rPr>
        <w:t>日（月）～７</w:t>
      </w:r>
      <w:r w:rsidRPr="00757CD0">
        <w:rPr>
          <w:rFonts w:asciiTheme="minorEastAsia" w:eastAsiaTheme="minorEastAsia" w:hAnsiTheme="minorEastAsia" w:cs="ＭＳ 明朝" w:hint="eastAsia"/>
          <w:sz w:val="23"/>
          <w:szCs w:val="23"/>
        </w:rPr>
        <w:t>月</w:t>
      </w:r>
      <w:r w:rsidR="00637053">
        <w:rPr>
          <w:rFonts w:asciiTheme="minorEastAsia" w:eastAsiaTheme="minorEastAsia" w:hAnsiTheme="minorEastAsia" w:cs="ＭＳ 明朝" w:hint="eastAsia"/>
          <w:sz w:val="23"/>
          <w:szCs w:val="23"/>
        </w:rPr>
        <w:t>２１</w:t>
      </w:r>
      <w:r w:rsidR="00560BC2">
        <w:rPr>
          <w:rFonts w:asciiTheme="minorEastAsia" w:eastAsiaTheme="minorEastAsia" w:hAnsiTheme="minorEastAsia" w:cs="ＭＳ 明朝" w:hint="eastAsia"/>
          <w:sz w:val="23"/>
          <w:szCs w:val="23"/>
        </w:rPr>
        <w:t>日（金</w:t>
      </w:r>
      <w:r w:rsidRPr="00757CD0">
        <w:rPr>
          <w:rFonts w:asciiTheme="minorEastAsia" w:eastAsiaTheme="minorEastAsia" w:hAnsiTheme="minorEastAsia" w:cs="ＭＳ 明朝" w:hint="eastAsia"/>
          <w:sz w:val="23"/>
          <w:szCs w:val="23"/>
        </w:rPr>
        <w:t>）</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午前</w:t>
      </w:r>
      <w:r w:rsidR="000F1E42">
        <w:rPr>
          <w:rFonts w:asciiTheme="minorEastAsia" w:eastAsiaTheme="minorEastAsia" w:hAnsiTheme="minorEastAsia" w:cs="ＭＳ 明朝" w:hint="eastAsia"/>
          <w:sz w:val="23"/>
          <w:szCs w:val="23"/>
        </w:rPr>
        <w:t>８</w:t>
      </w:r>
      <w:r w:rsidR="000F1E42" w:rsidRPr="00757CD0">
        <w:rPr>
          <w:rFonts w:asciiTheme="minorEastAsia" w:eastAsiaTheme="minorEastAsia" w:hAnsiTheme="minorEastAsia" w:cs="ＭＳ 明朝" w:hint="eastAsia"/>
          <w:sz w:val="23"/>
          <w:szCs w:val="23"/>
        </w:rPr>
        <w:t>時</w:t>
      </w:r>
      <w:r w:rsidR="000F1E42">
        <w:rPr>
          <w:rFonts w:asciiTheme="minorEastAsia" w:eastAsiaTheme="minorEastAsia" w:hAnsiTheme="minorEastAsia" w:cs="ＭＳ 明朝" w:hint="eastAsia"/>
          <w:sz w:val="23"/>
          <w:szCs w:val="23"/>
        </w:rPr>
        <w:t>３０分</w:t>
      </w:r>
      <w:r w:rsidRPr="00757CD0">
        <w:rPr>
          <w:rFonts w:asciiTheme="minorEastAsia" w:eastAsiaTheme="minorEastAsia" w:hAnsiTheme="minorEastAsia" w:cs="ＭＳ 明朝" w:hint="eastAsia"/>
          <w:sz w:val="23"/>
          <w:szCs w:val="23"/>
        </w:rPr>
        <w:t>～午後５時（土日、祝日を除く）</w:t>
      </w:r>
    </w:p>
    <w:p w:rsidR="00757CD0" w:rsidRPr="00757CD0" w:rsidRDefault="00757CD0" w:rsidP="00560BC2">
      <w:pPr>
        <w:pStyle w:val="Default"/>
        <w:ind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②提出書類</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ア</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企画提案書</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イ</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プロポーザル参加申込書【様式３】</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ウ</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会社概要【様式４】</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エ</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同種又は類似の業務に係る実績書【様式５】</w:t>
      </w:r>
    </w:p>
    <w:p w:rsidR="00560BC2" w:rsidRDefault="00757CD0" w:rsidP="00377033">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※実績業務の契約書の写し等、事実確認ができる書類を添付すること</w:t>
      </w:r>
    </w:p>
    <w:p w:rsidR="005837FE"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オ</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見積書</w:t>
      </w:r>
    </w:p>
    <w:p w:rsidR="000F1E42" w:rsidRPr="00377033" w:rsidRDefault="00FD5FA8" w:rsidP="00377033">
      <w:pPr>
        <w:pStyle w:val="Default"/>
        <w:ind w:leftChars="216" w:left="914" w:hangingChars="200" w:hanging="460"/>
        <w:rPr>
          <w:rFonts w:asciiTheme="minorEastAsia" w:eastAsiaTheme="minorEastAsia" w:hAnsiTheme="minorEastAsia"/>
          <w:szCs w:val="21"/>
        </w:rPr>
      </w:pPr>
      <w:r>
        <w:rPr>
          <w:rFonts w:asciiTheme="minorEastAsia" w:eastAsiaTheme="minorEastAsia" w:hAnsiTheme="minorEastAsia" w:cs="ＭＳ 明朝" w:hint="eastAsia"/>
          <w:sz w:val="23"/>
          <w:szCs w:val="23"/>
        </w:rPr>
        <w:t xml:space="preserve">　</w:t>
      </w:r>
      <w:r w:rsidR="000F1E42">
        <w:rPr>
          <w:rFonts w:asciiTheme="minorEastAsia" w:eastAsiaTheme="minorEastAsia" w:hAnsiTheme="minorEastAsia" w:cs="ＭＳ 明朝" w:hint="eastAsia"/>
          <w:sz w:val="23"/>
          <w:szCs w:val="23"/>
        </w:rPr>
        <w:t>※</w:t>
      </w:r>
      <w:r w:rsidR="00900290">
        <w:rPr>
          <w:rFonts w:asciiTheme="minorEastAsia" w:eastAsiaTheme="minorEastAsia" w:hAnsiTheme="minorEastAsia" w:cs="ＭＳ 明朝" w:hint="eastAsia"/>
          <w:sz w:val="23"/>
          <w:szCs w:val="23"/>
        </w:rPr>
        <w:t>本業務</w:t>
      </w:r>
      <w:r w:rsidR="000F1E42">
        <w:rPr>
          <w:rFonts w:asciiTheme="minorEastAsia" w:eastAsiaTheme="minorEastAsia" w:hAnsiTheme="minorEastAsia" w:cs="ＭＳ 明朝" w:hint="eastAsia"/>
          <w:sz w:val="23"/>
          <w:szCs w:val="23"/>
        </w:rPr>
        <w:t>に係る</w:t>
      </w:r>
      <w:r w:rsidR="0093697B">
        <w:rPr>
          <w:rFonts w:asciiTheme="minorEastAsia" w:eastAsiaTheme="minorEastAsia" w:hAnsiTheme="minorEastAsia" w:cs="ＭＳ 明朝" w:hint="eastAsia"/>
          <w:sz w:val="23"/>
          <w:szCs w:val="23"/>
        </w:rPr>
        <w:t>経費を記載</w:t>
      </w:r>
      <w:r w:rsidR="00B0099F">
        <w:rPr>
          <w:rFonts w:asciiTheme="minorEastAsia" w:eastAsiaTheme="minorEastAsia" w:hAnsiTheme="minorEastAsia" w:cs="ＭＳ 明朝" w:hint="eastAsia"/>
          <w:sz w:val="23"/>
          <w:szCs w:val="23"/>
        </w:rPr>
        <w:t>（</w:t>
      </w:r>
      <w:r w:rsidR="00B0099F">
        <w:rPr>
          <w:rFonts w:asciiTheme="minorEastAsia" w:eastAsiaTheme="minorEastAsia" w:hAnsiTheme="minorEastAsia" w:hint="eastAsia"/>
          <w:szCs w:val="21"/>
        </w:rPr>
        <w:t>業務</w:t>
      </w:r>
      <w:r w:rsidR="00900290">
        <w:rPr>
          <w:rFonts w:asciiTheme="minorEastAsia" w:eastAsiaTheme="minorEastAsia" w:hAnsiTheme="minorEastAsia" w:hint="eastAsia"/>
          <w:szCs w:val="21"/>
        </w:rPr>
        <w:t>委託</w:t>
      </w:r>
      <w:r w:rsidR="00B0099F">
        <w:rPr>
          <w:rFonts w:asciiTheme="minorEastAsia" w:eastAsiaTheme="minorEastAsia" w:hAnsiTheme="minorEastAsia" w:hint="eastAsia"/>
          <w:szCs w:val="21"/>
        </w:rPr>
        <w:t>上限額は３,１３２</w:t>
      </w:r>
      <w:r w:rsidR="005468F6">
        <w:rPr>
          <w:rFonts w:asciiTheme="minorEastAsia" w:eastAsiaTheme="minorEastAsia" w:hAnsiTheme="minorEastAsia" w:hint="eastAsia"/>
          <w:szCs w:val="21"/>
        </w:rPr>
        <w:t>,０００</w:t>
      </w:r>
      <w:r w:rsidR="00B0099F">
        <w:rPr>
          <w:rFonts w:asciiTheme="minorEastAsia" w:eastAsiaTheme="minorEastAsia" w:hAnsiTheme="minorEastAsia" w:hint="eastAsia"/>
          <w:szCs w:val="21"/>
        </w:rPr>
        <w:t>円(消費税</w:t>
      </w:r>
      <w:r w:rsidR="00377033">
        <w:rPr>
          <w:rFonts w:asciiTheme="minorEastAsia" w:eastAsiaTheme="minorEastAsia" w:hAnsiTheme="minorEastAsia" w:hint="eastAsia"/>
          <w:szCs w:val="21"/>
        </w:rPr>
        <w:t>及び地方消費税</w:t>
      </w:r>
      <w:r w:rsidR="00B0099F">
        <w:rPr>
          <w:rFonts w:asciiTheme="minorEastAsia" w:eastAsiaTheme="minorEastAsia" w:hAnsiTheme="minorEastAsia" w:hint="eastAsia"/>
          <w:szCs w:val="21"/>
        </w:rPr>
        <w:t>を含む</w:t>
      </w:r>
      <w:r w:rsidR="00CD20FA">
        <w:rPr>
          <w:rFonts w:asciiTheme="minorEastAsia" w:eastAsiaTheme="minorEastAsia" w:hAnsiTheme="minorEastAsia" w:hint="eastAsia"/>
          <w:szCs w:val="21"/>
        </w:rPr>
        <w:t>とする</w:t>
      </w:r>
      <w:r w:rsidR="00377033">
        <w:rPr>
          <w:rFonts w:asciiTheme="minorEastAsia" w:eastAsiaTheme="minorEastAsia" w:hAnsiTheme="minorEastAsia" w:hint="eastAsia"/>
          <w:szCs w:val="21"/>
        </w:rPr>
        <w:t>。)すること。</w:t>
      </w:r>
    </w:p>
    <w:p w:rsidR="00757CD0" w:rsidRDefault="00F00682" w:rsidP="00FD5FA8">
      <w:pPr>
        <w:pStyle w:val="Default"/>
        <w:ind w:firstLineChars="300" w:firstLine="69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※参考として年間の管理契約に係る経費を記載すること</w:t>
      </w:r>
    </w:p>
    <w:p w:rsidR="00B0099F" w:rsidRPr="00757CD0" w:rsidRDefault="00B0099F" w:rsidP="005468F6">
      <w:pPr>
        <w:pStyle w:val="Default"/>
        <w:ind w:leftChars="379" w:left="916" w:hangingChars="50" w:hanging="120"/>
        <w:rPr>
          <w:rFonts w:asciiTheme="minorEastAsia" w:eastAsiaTheme="minorEastAsia" w:hAnsiTheme="minorEastAsia" w:cs="ＭＳ 明朝"/>
          <w:sz w:val="23"/>
          <w:szCs w:val="23"/>
        </w:rPr>
      </w:pPr>
      <w:r>
        <w:rPr>
          <w:rFonts w:asciiTheme="minorEastAsia" w:eastAsiaTheme="minorEastAsia" w:hAnsiTheme="minorEastAsia" w:hint="eastAsia"/>
          <w:szCs w:val="21"/>
        </w:rPr>
        <w:t>（管理運営費の年額の上限は２,５００</w:t>
      </w:r>
      <w:r w:rsidR="005468F6">
        <w:rPr>
          <w:rFonts w:asciiTheme="minorEastAsia" w:eastAsiaTheme="minorEastAsia" w:hAnsiTheme="minorEastAsia" w:hint="eastAsia"/>
          <w:szCs w:val="21"/>
        </w:rPr>
        <w:t>,０００</w:t>
      </w:r>
      <w:r>
        <w:rPr>
          <w:rFonts w:asciiTheme="minorEastAsia" w:eastAsiaTheme="minorEastAsia" w:hAnsiTheme="minorEastAsia" w:hint="eastAsia"/>
          <w:szCs w:val="21"/>
        </w:rPr>
        <w:t>円（消費税</w:t>
      </w:r>
      <w:r w:rsidR="00E2113E">
        <w:rPr>
          <w:rFonts w:asciiTheme="minorEastAsia" w:eastAsiaTheme="minorEastAsia" w:hAnsiTheme="minorEastAsia" w:hint="eastAsia"/>
          <w:szCs w:val="21"/>
        </w:rPr>
        <w:t>及び地方消費税を含むとする。</w:t>
      </w:r>
      <w:r>
        <w:rPr>
          <w:rFonts w:asciiTheme="minorEastAsia" w:eastAsiaTheme="minorEastAsia" w:hAnsiTheme="minorEastAsia" w:hint="eastAsia"/>
          <w:szCs w:val="21"/>
        </w:rPr>
        <w:t>）</w:t>
      </w:r>
      <w:r w:rsidR="00CD20FA">
        <w:rPr>
          <w:rFonts w:asciiTheme="minorEastAsia" w:eastAsiaTheme="minorEastAsia" w:hAnsiTheme="minorEastAsia" w:hint="eastAsia"/>
          <w:szCs w:val="21"/>
        </w:rPr>
        <w:t>とする</w:t>
      </w:r>
      <w:r w:rsidR="00E2113E">
        <w:rPr>
          <w:rFonts w:asciiTheme="minorEastAsia" w:eastAsiaTheme="minorEastAsia" w:hAnsiTheme="minorEastAsia" w:hint="eastAsia"/>
          <w:szCs w:val="21"/>
        </w:rPr>
        <w:t>。</w:t>
      </w:r>
      <w:r>
        <w:rPr>
          <w:rFonts w:asciiTheme="minorEastAsia" w:eastAsiaTheme="minorEastAsia" w:hAnsiTheme="minorEastAsia" w:hint="eastAsia"/>
          <w:szCs w:val="21"/>
        </w:rPr>
        <w:t>）</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カ</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営業報告書：直前</w:t>
      </w:r>
      <w:r w:rsidR="00C56183">
        <w:rPr>
          <w:rFonts w:asciiTheme="minorEastAsia" w:eastAsiaTheme="minorEastAsia" w:hAnsiTheme="minorEastAsia" w:cs="ＭＳ 明朝" w:hint="eastAsia"/>
          <w:sz w:val="23"/>
          <w:szCs w:val="23"/>
        </w:rPr>
        <w:t>１</w:t>
      </w:r>
      <w:r w:rsidRPr="00757CD0">
        <w:rPr>
          <w:rFonts w:asciiTheme="minorEastAsia" w:eastAsiaTheme="minorEastAsia" w:hAnsiTheme="minorEastAsia" w:cs="ＭＳ 明朝" w:hint="eastAsia"/>
          <w:sz w:val="23"/>
          <w:szCs w:val="23"/>
        </w:rPr>
        <w:t>年分の財務諸表（賃借対照表、損益計算書）</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キ</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定款の写し：最新のもの</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ク</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登記事項証明書の写し：受付日前３カ月以内に発行されたもの</w:t>
      </w:r>
    </w:p>
    <w:p w:rsidR="00560BC2"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ケ</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納税証明書：受付日前３カ月以内に発行されたもので、申請時発行可能な</w:t>
      </w:r>
    </w:p>
    <w:p w:rsidR="00757CD0" w:rsidRPr="00757CD0" w:rsidRDefault="00757CD0" w:rsidP="00560BC2">
      <w:pPr>
        <w:pStyle w:val="Default"/>
        <w:ind w:firstLineChars="400" w:firstLine="92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直近の年度のもの</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コ</w:t>
      </w:r>
      <w:r w:rsidR="00560BC2">
        <w:rPr>
          <w:rFonts w:asciiTheme="minorEastAsia" w:eastAsiaTheme="minorEastAsia" w:hAnsiTheme="minorEastAsia" w:cs="ＭＳ 明朝" w:hint="eastAsia"/>
          <w:sz w:val="23"/>
          <w:szCs w:val="23"/>
        </w:rPr>
        <w:t xml:space="preserve">　</w:t>
      </w:r>
      <w:r w:rsidR="00687232">
        <w:rPr>
          <w:rFonts w:asciiTheme="minorEastAsia" w:eastAsiaTheme="minorEastAsia" w:hAnsiTheme="minorEastAsia" w:cs="ＭＳ 明朝" w:hint="eastAsia"/>
          <w:sz w:val="23"/>
          <w:szCs w:val="23"/>
        </w:rPr>
        <w:t>提出書類チェック一覧【様式６</w:t>
      </w:r>
      <w:r w:rsidRPr="00757CD0">
        <w:rPr>
          <w:rFonts w:asciiTheme="minorEastAsia" w:eastAsiaTheme="minorEastAsia" w:hAnsiTheme="minorEastAsia" w:cs="ＭＳ 明朝" w:hint="eastAsia"/>
          <w:sz w:val="23"/>
          <w:szCs w:val="23"/>
        </w:rPr>
        <w:t>】</w:t>
      </w:r>
    </w:p>
    <w:p w:rsidR="00757CD0" w:rsidRPr="00757CD0" w:rsidRDefault="00757CD0" w:rsidP="00FD5FA8">
      <w:pPr>
        <w:pStyle w:val="Default"/>
        <w:numPr>
          <w:ilvl w:val="0"/>
          <w:numId w:val="1"/>
        </w:numPr>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出部数</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正本１部、副本</w:t>
      </w:r>
      <w:r w:rsidR="00FF7671">
        <w:rPr>
          <w:rFonts w:asciiTheme="minorEastAsia" w:eastAsiaTheme="minorEastAsia" w:hAnsiTheme="minorEastAsia" w:cs="ＭＳ 明朝" w:hint="eastAsia"/>
          <w:sz w:val="23"/>
          <w:szCs w:val="23"/>
        </w:rPr>
        <w:t>９</w:t>
      </w:r>
      <w:r w:rsidRPr="00757CD0">
        <w:rPr>
          <w:rFonts w:asciiTheme="minorEastAsia" w:eastAsiaTheme="minorEastAsia" w:hAnsiTheme="minorEastAsia" w:cs="ＭＳ 明朝" w:hint="eastAsia"/>
          <w:sz w:val="23"/>
          <w:szCs w:val="23"/>
        </w:rPr>
        <w:t>部</w:t>
      </w:r>
    </w:p>
    <w:p w:rsidR="00757CD0" w:rsidRPr="00757CD0" w:rsidRDefault="00757CD0" w:rsidP="00FD5FA8">
      <w:pPr>
        <w:pStyle w:val="Default"/>
        <w:numPr>
          <w:ilvl w:val="0"/>
          <w:numId w:val="1"/>
        </w:numPr>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提出方法</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持参又は郵送とする。</w:t>
      </w:r>
    </w:p>
    <w:p w:rsidR="00757CD0" w:rsidRPr="00757CD0" w:rsidRDefault="00757CD0" w:rsidP="00560BC2">
      <w:pPr>
        <w:pStyle w:val="Default"/>
        <w:ind w:leftChars="200" w:left="650" w:hangingChars="100" w:hanging="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※郵送の場合は、提出期間内に必着とし、発送後であっても未着の場合は、期間内に提出がなかったものとする。</w:t>
      </w:r>
    </w:p>
    <w:p w:rsidR="00757CD0" w:rsidRPr="00757CD0" w:rsidRDefault="00FD5FA8" w:rsidP="00FD5FA8">
      <w:pPr>
        <w:pStyle w:val="Default"/>
        <w:ind w:firstLineChars="100" w:firstLine="23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⑤</w:t>
      </w:r>
      <w:r w:rsidR="00757CD0" w:rsidRPr="00757CD0">
        <w:rPr>
          <w:rFonts w:asciiTheme="minorEastAsia" w:eastAsiaTheme="minorEastAsia" w:hAnsiTheme="minorEastAsia" w:cs="ＭＳ 明朝" w:hint="eastAsia"/>
          <w:sz w:val="23"/>
          <w:szCs w:val="23"/>
        </w:rPr>
        <w:t>その他</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ア</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企画提案書の再提出は、提出期間内に限り認める。</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イ</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提出された書類は、再提出の場合を除き返却しない。</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ウ</w:t>
      </w:r>
      <w:r w:rsidR="00560BC2">
        <w:rPr>
          <w:rFonts w:asciiTheme="minorEastAsia" w:eastAsiaTheme="minorEastAsia" w:hAnsiTheme="minorEastAsia" w:cs="ＭＳ 明朝" w:hint="eastAsia"/>
          <w:sz w:val="23"/>
          <w:szCs w:val="23"/>
        </w:rPr>
        <w:t xml:space="preserve">　</w:t>
      </w:r>
      <w:r w:rsidR="00687232">
        <w:rPr>
          <w:rFonts w:asciiTheme="minorEastAsia" w:eastAsiaTheme="minorEastAsia" w:hAnsiTheme="minorEastAsia" w:cs="ＭＳ 明朝" w:hint="eastAsia"/>
          <w:sz w:val="23"/>
          <w:szCs w:val="23"/>
        </w:rPr>
        <w:t>提案を取り下げる場合は、取り下げ願い書【様式７</w:t>
      </w:r>
      <w:r w:rsidRPr="00757CD0">
        <w:rPr>
          <w:rFonts w:asciiTheme="minorEastAsia" w:eastAsiaTheme="minorEastAsia" w:hAnsiTheme="minorEastAsia" w:cs="ＭＳ 明朝" w:hint="eastAsia"/>
          <w:sz w:val="23"/>
          <w:szCs w:val="23"/>
        </w:rPr>
        <w:t>】を提出すること。</w:t>
      </w:r>
    </w:p>
    <w:p w:rsidR="00757CD0" w:rsidRPr="00757CD0" w:rsidRDefault="00757CD0" w:rsidP="00560BC2">
      <w:pPr>
        <w:pStyle w:val="Default"/>
        <w:ind w:leftChars="400" w:left="84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また、企画提案書提出期限後から契約締結までの間に参</w:t>
      </w:r>
      <w:r w:rsidR="00854805">
        <w:rPr>
          <w:rFonts w:asciiTheme="minorEastAsia" w:eastAsiaTheme="minorEastAsia" w:hAnsiTheme="minorEastAsia" w:cs="ＭＳ 明朝" w:hint="eastAsia"/>
          <w:sz w:val="23"/>
          <w:szCs w:val="23"/>
        </w:rPr>
        <w:t>加資格の条件を満たさなくなった場合にも、同書を提出する</w:t>
      </w:r>
      <w:r w:rsidRPr="00757CD0">
        <w:rPr>
          <w:rFonts w:asciiTheme="minorEastAsia" w:eastAsiaTheme="minorEastAsia" w:hAnsiTheme="minorEastAsia" w:cs="ＭＳ 明朝" w:hint="eastAsia"/>
          <w:sz w:val="23"/>
          <w:szCs w:val="23"/>
        </w:rPr>
        <w:t>。</w:t>
      </w:r>
    </w:p>
    <w:p w:rsidR="00757CD0" w:rsidRPr="00757CD0"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エ</w:t>
      </w:r>
      <w:r w:rsidR="00560BC2">
        <w:rPr>
          <w:rFonts w:asciiTheme="minorEastAsia" w:eastAsiaTheme="minorEastAsia" w:hAnsiTheme="minorEastAsia" w:cs="ＭＳ 明朝" w:hint="eastAsia"/>
          <w:sz w:val="23"/>
          <w:szCs w:val="23"/>
        </w:rPr>
        <w:t xml:space="preserve">　</w:t>
      </w:r>
      <w:r w:rsidR="00B0099F">
        <w:rPr>
          <w:rFonts w:asciiTheme="minorEastAsia" w:eastAsiaTheme="minorEastAsia" w:hAnsiTheme="minorEastAsia" w:cs="ＭＳ 明朝" w:hint="eastAsia"/>
          <w:sz w:val="23"/>
          <w:szCs w:val="23"/>
        </w:rPr>
        <w:t>本提案に要する一切の費用は、参加者の負担とする</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（６）各書類の提出先及び連絡先</w:t>
      </w:r>
    </w:p>
    <w:p w:rsidR="00757CD0" w:rsidRPr="00757CD0" w:rsidRDefault="00757CD0" w:rsidP="00560BC2">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担当窓口：古賀市</w:t>
      </w:r>
      <w:r w:rsidR="00560BC2">
        <w:rPr>
          <w:rFonts w:asciiTheme="minorEastAsia" w:eastAsiaTheme="minorEastAsia" w:hAnsiTheme="minorEastAsia" w:cs="ＭＳ 明朝" w:hint="eastAsia"/>
          <w:sz w:val="23"/>
          <w:szCs w:val="23"/>
        </w:rPr>
        <w:t>経営企画課</w:t>
      </w:r>
    </w:p>
    <w:p w:rsidR="00757CD0" w:rsidRPr="00757CD0" w:rsidRDefault="00757CD0" w:rsidP="00560BC2">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住所：〒</w:t>
      </w:r>
      <w:r w:rsidR="00560BC2">
        <w:rPr>
          <w:rFonts w:asciiTheme="minorEastAsia" w:eastAsiaTheme="minorEastAsia" w:hAnsiTheme="minorEastAsia" w:cs="ＭＳ 明朝" w:hint="eastAsia"/>
          <w:sz w:val="23"/>
          <w:szCs w:val="23"/>
        </w:rPr>
        <w:t>８１１</w:t>
      </w:r>
      <w:r w:rsidRPr="00757CD0">
        <w:rPr>
          <w:rFonts w:asciiTheme="minorEastAsia" w:eastAsiaTheme="minorEastAsia" w:hAnsiTheme="minorEastAsia" w:cs="ＭＳ 明朝"/>
          <w:sz w:val="23"/>
          <w:szCs w:val="23"/>
        </w:rPr>
        <w:t>-</w:t>
      </w:r>
      <w:r w:rsidR="00560BC2">
        <w:rPr>
          <w:rFonts w:asciiTheme="minorEastAsia" w:eastAsiaTheme="minorEastAsia" w:hAnsiTheme="minorEastAsia" w:cs="ＭＳ 明朝" w:hint="eastAsia"/>
          <w:sz w:val="23"/>
          <w:szCs w:val="23"/>
        </w:rPr>
        <w:t>３１９２</w:t>
      </w:r>
      <w:r w:rsidRPr="00757CD0">
        <w:rPr>
          <w:rFonts w:asciiTheme="minorEastAsia" w:eastAsiaTheme="minorEastAsia" w:hAnsiTheme="minorEastAsia" w:cs="ＭＳ 明朝"/>
          <w:sz w:val="23"/>
          <w:szCs w:val="23"/>
        </w:rPr>
        <w:t xml:space="preserve"> </w:t>
      </w:r>
      <w:r w:rsidR="00560BC2">
        <w:rPr>
          <w:rFonts w:asciiTheme="minorEastAsia" w:eastAsiaTheme="minorEastAsia" w:hAnsiTheme="minorEastAsia" w:cs="ＭＳ 明朝" w:hint="eastAsia"/>
          <w:sz w:val="23"/>
          <w:szCs w:val="23"/>
        </w:rPr>
        <w:t>福岡県</w:t>
      </w:r>
      <w:r w:rsidRPr="00757CD0">
        <w:rPr>
          <w:rFonts w:asciiTheme="minorEastAsia" w:eastAsiaTheme="minorEastAsia" w:hAnsiTheme="minorEastAsia" w:cs="ＭＳ 明朝" w:hint="eastAsia"/>
          <w:sz w:val="23"/>
          <w:szCs w:val="23"/>
        </w:rPr>
        <w:t>古賀</w:t>
      </w:r>
      <w:r w:rsidR="00560BC2">
        <w:rPr>
          <w:rFonts w:asciiTheme="minorEastAsia" w:eastAsiaTheme="minorEastAsia" w:hAnsiTheme="minorEastAsia" w:cs="ＭＳ 明朝" w:hint="eastAsia"/>
          <w:sz w:val="23"/>
          <w:szCs w:val="23"/>
        </w:rPr>
        <w:t>市駅東１－１－１</w:t>
      </w:r>
    </w:p>
    <w:p w:rsidR="00757CD0" w:rsidRPr="00757CD0" w:rsidRDefault="00757CD0" w:rsidP="00560BC2">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lastRenderedPageBreak/>
        <w:t>電話：</w:t>
      </w:r>
      <w:r w:rsidR="00560BC2">
        <w:rPr>
          <w:rFonts w:asciiTheme="minorEastAsia" w:eastAsiaTheme="minorEastAsia" w:hAnsiTheme="minorEastAsia" w:cs="ＭＳ 明朝" w:hint="eastAsia"/>
          <w:sz w:val="23"/>
          <w:szCs w:val="23"/>
        </w:rPr>
        <w:t>０９２－９４２－１３４６</w:t>
      </w:r>
      <w:r w:rsidRPr="00757CD0">
        <w:rPr>
          <w:rFonts w:asciiTheme="minorEastAsia" w:eastAsiaTheme="minorEastAsia" w:hAnsiTheme="minorEastAsia" w:cs="ＭＳ 明朝" w:hint="eastAsia"/>
          <w:sz w:val="23"/>
          <w:szCs w:val="23"/>
        </w:rPr>
        <w:t>（直通）</w:t>
      </w:r>
    </w:p>
    <w:p w:rsidR="00757CD0" w:rsidRPr="00757CD0" w:rsidRDefault="00757CD0" w:rsidP="00560BC2">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ＦＡＸ：</w:t>
      </w:r>
      <w:r w:rsidR="00560BC2">
        <w:rPr>
          <w:rFonts w:asciiTheme="minorEastAsia" w:eastAsiaTheme="minorEastAsia" w:hAnsiTheme="minorEastAsia" w:cs="ＭＳ 明朝" w:hint="eastAsia"/>
          <w:sz w:val="23"/>
          <w:szCs w:val="23"/>
        </w:rPr>
        <w:t>０９２－９４２－３７５８</w:t>
      </w:r>
      <w:r w:rsidRPr="00757CD0">
        <w:rPr>
          <w:rFonts w:asciiTheme="minorEastAsia" w:eastAsiaTheme="minorEastAsia" w:hAnsiTheme="minorEastAsia" w:cs="ＭＳ 明朝"/>
          <w:sz w:val="23"/>
          <w:szCs w:val="23"/>
        </w:rPr>
        <w:t xml:space="preserve"> </w:t>
      </w:r>
    </w:p>
    <w:p w:rsidR="00757CD0" w:rsidRPr="00757CD0" w:rsidRDefault="00757CD0" w:rsidP="00560BC2">
      <w:pPr>
        <w:pStyle w:val="Default"/>
        <w:ind w:firstLineChars="300" w:firstLine="69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電子メール：</w:t>
      </w:r>
      <w:r w:rsidR="00560BC2">
        <w:rPr>
          <w:rFonts w:asciiTheme="minorEastAsia" w:eastAsiaTheme="minorEastAsia" w:hAnsiTheme="minorEastAsia" w:cs="ＭＳ 明朝" w:hint="eastAsia"/>
          <w:sz w:val="23"/>
          <w:szCs w:val="23"/>
        </w:rPr>
        <w:t>pr-koho</w:t>
      </w:r>
      <w:r w:rsidRPr="00757CD0">
        <w:rPr>
          <w:rFonts w:asciiTheme="minorEastAsia" w:eastAsiaTheme="minorEastAsia" w:hAnsiTheme="minorEastAsia" w:cs="ＭＳ 明朝"/>
          <w:sz w:val="23"/>
          <w:szCs w:val="23"/>
        </w:rPr>
        <w:t>@city.</w:t>
      </w:r>
      <w:r w:rsidR="00560BC2">
        <w:rPr>
          <w:rFonts w:asciiTheme="minorEastAsia" w:eastAsiaTheme="minorEastAsia" w:hAnsiTheme="minorEastAsia" w:cs="ＭＳ 明朝" w:hint="eastAsia"/>
          <w:sz w:val="23"/>
          <w:szCs w:val="23"/>
        </w:rPr>
        <w:t>koga</w:t>
      </w:r>
      <w:r w:rsidRPr="00757CD0">
        <w:rPr>
          <w:rFonts w:asciiTheme="minorEastAsia" w:eastAsiaTheme="minorEastAsia" w:hAnsiTheme="minorEastAsia" w:cs="ＭＳ 明朝"/>
          <w:sz w:val="23"/>
          <w:szCs w:val="23"/>
        </w:rPr>
        <w:t>.</w:t>
      </w:r>
      <w:r w:rsidR="00560BC2">
        <w:rPr>
          <w:rFonts w:asciiTheme="minorEastAsia" w:eastAsiaTheme="minorEastAsia" w:hAnsiTheme="minorEastAsia" w:cs="ＭＳ 明朝" w:hint="eastAsia"/>
          <w:sz w:val="23"/>
          <w:szCs w:val="23"/>
        </w:rPr>
        <w:t>fukuoka</w:t>
      </w:r>
      <w:r w:rsidRPr="00757CD0">
        <w:rPr>
          <w:rFonts w:asciiTheme="minorEastAsia" w:eastAsiaTheme="minorEastAsia" w:hAnsiTheme="minorEastAsia" w:cs="ＭＳ 明朝"/>
          <w:sz w:val="23"/>
          <w:szCs w:val="23"/>
        </w:rPr>
        <w:t>.jp</w:t>
      </w:r>
    </w:p>
    <w:p w:rsidR="009D361D" w:rsidRDefault="009D361D" w:rsidP="00757CD0">
      <w:pPr>
        <w:pStyle w:val="Default"/>
        <w:rPr>
          <w:rFonts w:asciiTheme="majorEastAsia" w:eastAsiaTheme="majorEastAsia" w:hAnsiTheme="majorEastAsia"/>
        </w:rPr>
      </w:pPr>
    </w:p>
    <w:p w:rsidR="00757CD0" w:rsidRPr="00FD5FA8" w:rsidRDefault="00757CD0" w:rsidP="00757CD0">
      <w:pPr>
        <w:pStyle w:val="Default"/>
        <w:rPr>
          <w:rFonts w:asciiTheme="majorEastAsia" w:eastAsiaTheme="majorEastAsia" w:hAnsiTheme="majorEastAsia"/>
          <w:b/>
        </w:rPr>
      </w:pPr>
      <w:r w:rsidRPr="00FD5FA8">
        <w:rPr>
          <w:rFonts w:asciiTheme="majorEastAsia" w:eastAsiaTheme="majorEastAsia" w:hAnsiTheme="majorEastAsia" w:hint="eastAsia"/>
          <w:b/>
        </w:rPr>
        <w:t>５</w:t>
      </w:r>
      <w:r w:rsidR="00560BC2" w:rsidRPr="00FD5FA8">
        <w:rPr>
          <w:rFonts w:asciiTheme="majorEastAsia" w:eastAsiaTheme="majorEastAsia" w:hAnsiTheme="majorEastAsia" w:hint="eastAsia"/>
          <w:b/>
        </w:rPr>
        <w:t xml:space="preserve"> </w:t>
      </w:r>
      <w:r w:rsidRPr="00FD5FA8">
        <w:rPr>
          <w:rFonts w:asciiTheme="majorEastAsia" w:eastAsiaTheme="majorEastAsia" w:hAnsiTheme="majorEastAsia" w:hint="eastAsia"/>
          <w:b/>
        </w:rPr>
        <w:t>企画提案書等の提出に際しての留意事項</w:t>
      </w:r>
    </w:p>
    <w:p w:rsidR="00757CD0" w:rsidRPr="00757CD0" w:rsidRDefault="00757CD0" w:rsidP="00560BC2">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（１）失格又は無効</w:t>
      </w:r>
    </w:p>
    <w:p w:rsidR="00757CD0" w:rsidRPr="00757CD0" w:rsidRDefault="00757CD0" w:rsidP="00630821">
      <w:pPr>
        <w:pStyle w:val="Default"/>
        <w:ind w:leftChars="201" w:left="422"/>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以下のいずれかの事項に該当する場合は、失格又は無効となることがある。</w:t>
      </w:r>
    </w:p>
    <w:p w:rsidR="00757CD0" w:rsidRPr="00757CD0" w:rsidRDefault="00757CD0" w:rsidP="00630821">
      <w:pPr>
        <w:pStyle w:val="Default"/>
        <w:ind w:leftChars="201" w:left="422"/>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①提出書類に虚偽の内容が記載されていた場合</w:t>
      </w:r>
    </w:p>
    <w:p w:rsidR="00757CD0" w:rsidRPr="00757CD0" w:rsidRDefault="00757CD0" w:rsidP="00630821">
      <w:pPr>
        <w:pStyle w:val="Default"/>
        <w:ind w:leftChars="201" w:left="422"/>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②審査の公平性に影響を与える行為があった場合</w:t>
      </w:r>
    </w:p>
    <w:p w:rsidR="00757CD0" w:rsidRPr="00757CD0" w:rsidRDefault="00757CD0" w:rsidP="00630821">
      <w:pPr>
        <w:pStyle w:val="Default"/>
        <w:ind w:leftChars="201" w:left="422"/>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③本実施要領に違反すると認められる場合</w:t>
      </w:r>
    </w:p>
    <w:p w:rsidR="00560BC2" w:rsidRDefault="00757CD0" w:rsidP="00630821">
      <w:pPr>
        <w:pStyle w:val="Default"/>
        <w:ind w:leftChars="201" w:left="422"/>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④その他、担当者があらかじめ指示した事項に違反した場合</w:t>
      </w:r>
    </w:p>
    <w:p w:rsidR="00757CD0" w:rsidRPr="00757CD0" w:rsidRDefault="00757CD0" w:rsidP="00560BC2">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（２）著作権・特許権等</w:t>
      </w:r>
    </w:p>
    <w:p w:rsidR="00757CD0" w:rsidRPr="00757CD0" w:rsidRDefault="00757CD0" w:rsidP="00630821">
      <w:pPr>
        <w:pStyle w:val="Default"/>
        <w:ind w:leftChars="202" w:left="424"/>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提出書類の内容に含まれる著作権、特許権、実用新案権、意匠権、商標権その他日本国の法令に基づいて保護される第三者の権利の対象となっている事業手法、維持管理手法等を用いた結果、生じた事象に係る責任は、全て参加者が負うものとする。</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（３）複数提案の禁止</w:t>
      </w:r>
    </w:p>
    <w:p w:rsidR="00560BC2" w:rsidRDefault="00757CD0" w:rsidP="00560BC2">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公募型プロポーザル参加者は、一つの業務について複数の企画提案書の提出を</w:t>
      </w:r>
      <w:r w:rsidR="00560BC2">
        <w:rPr>
          <w:rFonts w:asciiTheme="minorEastAsia" w:eastAsiaTheme="minorEastAsia" w:hAnsiTheme="minorEastAsia" w:cs="ＭＳ 明朝" w:hint="eastAsia"/>
          <w:sz w:val="23"/>
          <w:szCs w:val="23"/>
        </w:rPr>
        <w:t xml:space="preserve">　</w:t>
      </w:r>
    </w:p>
    <w:p w:rsidR="00757CD0" w:rsidRPr="00757CD0" w:rsidRDefault="00560BC2" w:rsidP="00757CD0">
      <w:pPr>
        <w:pStyle w:val="Default"/>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 xml:space="preserve">　</w:t>
      </w:r>
      <w:r w:rsidR="00630821">
        <w:rPr>
          <w:rFonts w:asciiTheme="minorEastAsia" w:eastAsiaTheme="minorEastAsia" w:hAnsiTheme="minorEastAsia" w:cs="ＭＳ 明朝" w:hint="eastAsia"/>
          <w:sz w:val="23"/>
          <w:szCs w:val="23"/>
        </w:rPr>
        <w:t xml:space="preserve">　</w:t>
      </w:r>
      <w:r w:rsidR="00757CD0" w:rsidRPr="00757CD0">
        <w:rPr>
          <w:rFonts w:asciiTheme="minorEastAsia" w:eastAsiaTheme="minorEastAsia" w:hAnsiTheme="minorEastAsia" w:cs="ＭＳ 明朝" w:hint="eastAsia"/>
          <w:sz w:val="23"/>
          <w:szCs w:val="23"/>
        </w:rPr>
        <w:t>行うことができない。</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（４）提出書類の変更</w:t>
      </w:r>
    </w:p>
    <w:p w:rsidR="00757CD0" w:rsidRPr="00757CD0" w:rsidRDefault="00E2113E" w:rsidP="00560BC2">
      <w:pPr>
        <w:pStyle w:val="Default"/>
        <w:ind w:firstLineChars="200" w:firstLine="46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提出期限後の提出書類の変更、差し替え</w:t>
      </w:r>
      <w:r w:rsidR="00FF7671">
        <w:rPr>
          <w:rFonts w:asciiTheme="minorEastAsia" w:eastAsiaTheme="minorEastAsia" w:hAnsiTheme="minorEastAsia" w:cs="ＭＳ 明朝" w:hint="eastAsia"/>
          <w:sz w:val="23"/>
          <w:szCs w:val="23"/>
        </w:rPr>
        <w:t>又</w:t>
      </w:r>
      <w:r w:rsidR="00757CD0" w:rsidRPr="00757CD0">
        <w:rPr>
          <w:rFonts w:asciiTheme="minorEastAsia" w:eastAsiaTheme="minorEastAsia" w:hAnsiTheme="minorEastAsia" w:cs="ＭＳ 明朝" w:hint="eastAsia"/>
          <w:sz w:val="23"/>
          <w:szCs w:val="23"/>
        </w:rPr>
        <w:t>は再提出は</w:t>
      </w:r>
      <w:r w:rsidR="00FF7671">
        <w:rPr>
          <w:rFonts w:asciiTheme="minorEastAsia" w:eastAsiaTheme="minorEastAsia" w:hAnsiTheme="minorEastAsia" w:cs="ＭＳ 明朝" w:hint="eastAsia"/>
          <w:sz w:val="23"/>
          <w:szCs w:val="23"/>
        </w:rPr>
        <w:t>、</w:t>
      </w:r>
      <w:r w:rsidR="00757CD0" w:rsidRPr="00757CD0">
        <w:rPr>
          <w:rFonts w:asciiTheme="minorEastAsia" w:eastAsiaTheme="minorEastAsia" w:hAnsiTheme="minorEastAsia" w:cs="ＭＳ 明朝" w:hint="eastAsia"/>
          <w:sz w:val="23"/>
          <w:szCs w:val="23"/>
        </w:rPr>
        <w:t>認めない。ただし、</w:t>
      </w:r>
    </w:p>
    <w:p w:rsidR="00757CD0" w:rsidRPr="00757CD0" w:rsidRDefault="00757CD0" w:rsidP="00630821">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誤字、脱字等の軽微なものは除く。</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（５）その他</w:t>
      </w:r>
    </w:p>
    <w:p w:rsidR="00757CD0" w:rsidRPr="00757CD0" w:rsidRDefault="00757CD0" w:rsidP="00630821">
      <w:pPr>
        <w:pStyle w:val="Default"/>
        <w:ind w:leftChars="201" w:left="422"/>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①提出された企画提案書等は、返却しない。</w:t>
      </w:r>
    </w:p>
    <w:p w:rsidR="00757CD0" w:rsidRPr="00757CD0" w:rsidRDefault="00757CD0" w:rsidP="00630821">
      <w:pPr>
        <w:pStyle w:val="Default"/>
        <w:ind w:leftChars="201" w:left="652" w:hangingChars="100" w:hanging="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②提出された企画提案書等は、古賀</w:t>
      </w:r>
      <w:r w:rsidR="00560BC2">
        <w:rPr>
          <w:rFonts w:asciiTheme="minorEastAsia" w:eastAsiaTheme="minorEastAsia" w:hAnsiTheme="minorEastAsia" w:cs="ＭＳ 明朝" w:hint="eastAsia"/>
          <w:sz w:val="23"/>
          <w:szCs w:val="23"/>
        </w:rPr>
        <w:t>市情報公開条例</w:t>
      </w:r>
      <w:r w:rsidRPr="00757CD0">
        <w:rPr>
          <w:rFonts w:asciiTheme="minorEastAsia" w:eastAsiaTheme="minorEastAsia" w:hAnsiTheme="minorEastAsia" w:cs="ＭＳ 明朝" w:hint="eastAsia"/>
          <w:sz w:val="23"/>
          <w:szCs w:val="23"/>
        </w:rPr>
        <w:t>に基づく</w:t>
      </w:r>
      <w:r w:rsidR="00E2113E">
        <w:rPr>
          <w:rFonts w:asciiTheme="minorEastAsia" w:eastAsiaTheme="minorEastAsia" w:hAnsiTheme="minorEastAsia" w:cs="ＭＳ 明朝" w:hint="eastAsia"/>
          <w:sz w:val="23"/>
          <w:szCs w:val="23"/>
        </w:rPr>
        <w:t>開示</w:t>
      </w:r>
      <w:r w:rsidRPr="00757CD0">
        <w:rPr>
          <w:rFonts w:asciiTheme="minorEastAsia" w:eastAsiaTheme="minorEastAsia" w:hAnsiTheme="minorEastAsia" w:cs="ＭＳ 明朝" w:hint="eastAsia"/>
          <w:sz w:val="23"/>
          <w:szCs w:val="23"/>
        </w:rPr>
        <w:t>請求の対象となる。</w:t>
      </w:r>
    </w:p>
    <w:p w:rsidR="009D361D" w:rsidRDefault="009D361D" w:rsidP="00757CD0">
      <w:pPr>
        <w:pStyle w:val="Default"/>
        <w:rPr>
          <w:rFonts w:asciiTheme="minorEastAsia" w:eastAsiaTheme="minorEastAsia" w:hAnsiTheme="minorEastAsia"/>
          <w:sz w:val="23"/>
          <w:szCs w:val="23"/>
        </w:rPr>
      </w:pPr>
    </w:p>
    <w:p w:rsidR="00757CD0" w:rsidRPr="00FD5FA8" w:rsidRDefault="00757CD0" w:rsidP="00757CD0">
      <w:pPr>
        <w:pStyle w:val="Default"/>
        <w:rPr>
          <w:rFonts w:asciiTheme="majorEastAsia" w:eastAsiaTheme="majorEastAsia" w:hAnsiTheme="majorEastAsia"/>
          <w:b/>
        </w:rPr>
      </w:pPr>
      <w:r w:rsidRPr="00FD5FA8">
        <w:rPr>
          <w:rFonts w:asciiTheme="majorEastAsia" w:eastAsiaTheme="majorEastAsia" w:hAnsiTheme="majorEastAsia" w:hint="eastAsia"/>
          <w:b/>
        </w:rPr>
        <w:t>６</w:t>
      </w:r>
      <w:r w:rsidR="00FD5FA8" w:rsidRPr="00FD5FA8">
        <w:rPr>
          <w:rFonts w:asciiTheme="majorEastAsia" w:eastAsiaTheme="majorEastAsia" w:hAnsiTheme="majorEastAsia" w:hint="eastAsia"/>
          <w:b/>
        </w:rPr>
        <w:t xml:space="preserve"> </w:t>
      </w:r>
      <w:r w:rsidRPr="00FD5FA8">
        <w:rPr>
          <w:rFonts w:asciiTheme="majorEastAsia" w:eastAsiaTheme="majorEastAsia" w:hAnsiTheme="majorEastAsia" w:hint="eastAsia"/>
          <w:b/>
        </w:rPr>
        <w:t>契約候補者の選定方法等</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（１）契約候補者の選定</w:t>
      </w:r>
    </w:p>
    <w:p w:rsidR="00757CD0" w:rsidRPr="00757CD0" w:rsidRDefault="00757CD0" w:rsidP="00630821">
      <w:pPr>
        <w:pStyle w:val="Default"/>
        <w:ind w:leftChars="202" w:left="424" w:firstLineChars="6" w:firstLine="14"/>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契約候補者の選定については、古賀市ホームページリニューアル</w:t>
      </w:r>
      <w:r w:rsidR="000F49B9"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委託プロポーザル審査委員会（以下「審査委員会」という。）で、提出いただいた内容を総合的に評価し選定する。</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（２）審査委員会（予定）</w:t>
      </w:r>
    </w:p>
    <w:p w:rsidR="00757CD0" w:rsidRPr="00757CD0" w:rsidRDefault="00757CD0" w:rsidP="00630821">
      <w:pPr>
        <w:pStyle w:val="Default"/>
        <w:numPr>
          <w:ilvl w:val="0"/>
          <w:numId w:val="3"/>
        </w:numPr>
        <w:ind w:hanging="164"/>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日程</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平成</w:t>
      </w:r>
      <w:r w:rsidR="009D361D">
        <w:rPr>
          <w:rFonts w:asciiTheme="minorEastAsia" w:eastAsiaTheme="minorEastAsia" w:hAnsiTheme="minorEastAsia" w:cs="ＭＳ 明朝" w:hint="eastAsia"/>
          <w:sz w:val="23"/>
          <w:szCs w:val="23"/>
        </w:rPr>
        <w:t>２９</w:t>
      </w:r>
      <w:r w:rsidR="00961A7F">
        <w:rPr>
          <w:rFonts w:asciiTheme="minorEastAsia" w:eastAsiaTheme="minorEastAsia" w:hAnsiTheme="minorEastAsia" w:cs="ＭＳ 明朝" w:hint="eastAsia"/>
          <w:sz w:val="23"/>
          <w:szCs w:val="23"/>
        </w:rPr>
        <w:t>年７月２８日（金</w:t>
      </w:r>
      <w:r w:rsidRPr="00757CD0">
        <w:rPr>
          <w:rFonts w:asciiTheme="minorEastAsia" w:eastAsiaTheme="minorEastAsia" w:hAnsiTheme="minorEastAsia" w:cs="ＭＳ 明朝" w:hint="eastAsia"/>
          <w:sz w:val="23"/>
          <w:szCs w:val="23"/>
        </w:rPr>
        <w:t>）</w:t>
      </w:r>
    </w:p>
    <w:p w:rsidR="00757CD0" w:rsidRDefault="00757CD0" w:rsidP="00630821">
      <w:pPr>
        <w:pStyle w:val="Default"/>
        <w:numPr>
          <w:ilvl w:val="0"/>
          <w:numId w:val="3"/>
        </w:numPr>
        <w:ind w:hanging="164"/>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場</w:t>
      </w:r>
      <w:r w:rsidR="00B0099F">
        <w:rPr>
          <w:rFonts w:asciiTheme="minorEastAsia" w:eastAsiaTheme="minorEastAsia" w:hAnsiTheme="minorEastAsia" w:cs="ＭＳ 明朝" w:hint="eastAsia"/>
          <w:sz w:val="23"/>
          <w:szCs w:val="23"/>
        </w:rPr>
        <w:t>所</w:t>
      </w:r>
      <w:r w:rsidR="00560BC2">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古賀市役所</w:t>
      </w:r>
    </w:p>
    <w:p w:rsidR="00757CD0" w:rsidRPr="00630821" w:rsidRDefault="00757CD0" w:rsidP="00630821">
      <w:pPr>
        <w:pStyle w:val="Default"/>
        <w:numPr>
          <w:ilvl w:val="0"/>
          <w:numId w:val="3"/>
        </w:numPr>
        <w:ind w:hanging="164"/>
        <w:rPr>
          <w:rFonts w:asciiTheme="minorEastAsia" w:eastAsiaTheme="minorEastAsia" w:hAnsiTheme="minorEastAsia" w:cs="ＭＳ 明朝"/>
          <w:sz w:val="23"/>
          <w:szCs w:val="23"/>
        </w:rPr>
      </w:pPr>
      <w:r w:rsidRPr="00630821">
        <w:rPr>
          <w:rFonts w:asciiTheme="minorEastAsia" w:eastAsiaTheme="minorEastAsia" w:hAnsiTheme="minorEastAsia" w:cs="ＭＳ 明朝" w:hint="eastAsia"/>
          <w:sz w:val="23"/>
          <w:szCs w:val="23"/>
        </w:rPr>
        <w:t>内容</w:t>
      </w:r>
      <w:r w:rsidR="00E2113E">
        <w:rPr>
          <w:rFonts w:asciiTheme="minorEastAsia" w:eastAsiaTheme="minorEastAsia" w:hAnsiTheme="minorEastAsia" w:cs="ＭＳ 明朝" w:hint="eastAsia"/>
          <w:sz w:val="23"/>
          <w:szCs w:val="23"/>
        </w:rPr>
        <w:t xml:space="preserve">　企画提案プレゼン</w:t>
      </w:r>
      <w:r w:rsidR="00BF4277" w:rsidRPr="00630821">
        <w:rPr>
          <w:rFonts w:asciiTheme="minorEastAsia" w:eastAsiaTheme="minorEastAsia" w:hAnsiTheme="minorEastAsia" w:cs="ＭＳ 明朝" w:hint="eastAsia"/>
          <w:sz w:val="23"/>
          <w:szCs w:val="23"/>
        </w:rPr>
        <w:t>テーショ</w:t>
      </w:r>
      <w:r w:rsidRPr="00630821">
        <w:rPr>
          <w:rFonts w:asciiTheme="minorEastAsia" w:eastAsiaTheme="minorEastAsia" w:hAnsiTheme="minorEastAsia" w:cs="ＭＳ 明朝" w:hint="eastAsia"/>
          <w:sz w:val="23"/>
          <w:szCs w:val="23"/>
        </w:rPr>
        <w:t>ン（</w:t>
      </w:r>
      <w:r w:rsidR="00FF7671" w:rsidRPr="00630821">
        <w:rPr>
          <w:rFonts w:asciiTheme="minorEastAsia" w:eastAsiaTheme="minorEastAsia" w:hAnsiTheme="minorEastAsia" w:cs="ＭＳ 明朝" w:hint="eastAsia"/>
          <w:sz w:val="23"/>
          <w:szCs w:val="23"/>
        </w:rPr>
        <w:t>３</w:t>
      </w:r>
      <w:r w:rsidR="009D361D" w:rsidRPr="00630821">
        <w:rPr>
          <w:rFonts w:asciiTheme="minorEastAsia" w:eastAsiaTheme="minorEastAsia" w:hAnsiTheme="minorEastAsia" w:cs="ＭＳ 明朝" w:hint="eastAsia"/>
          <w:sz w:val="23"/>
          <w:szCs w:val="23"/>
        </w:rPr>
        <w:t>５</w:t>
      </w:r>
      <w:r w:rsidRPr="00630821">
        <w:rPr>
          <w:rFonts w:asciiTheme="minorEastAsia" w:eastAsiaTheme="minorEastAsia" w:hAnsiTheme="minorEastAsia" w:cs="ＭＳ 明朝" w:hint="eastAsia"/>
          <w:sz w:val="23"/>
          <w:szCs w:val="23"/>
        </w:rPr>
        <w:t>分）、質疑応答（</w:t>
      </w:r>
      <w:r w:rsidR="009D361D" w:rsidRPr="00630821">
        <w:rPr>
          <w:rFonts w:asciiTheme="minorEastAsia" w:eastAsiaTheme="minorEastAsia" w:hAnsiTheme="minorEastAsia" w:cs="ＭＳ 明朝" w:hint="eastAsia"/>
          <w:sz w:val="23"/>
          <w:szCs w:val="23"/>
        </w:rPr>
        <w:t>１５</w:t>
      </w:r>
      <w:r w:rsidRPr="00630821">
        <w:rPr>
          <w:rFonts w:asciiTheme="minorEastAsia" w:eastAsiaTheme="minorEastAsia" w:hAnsiTheme="minorEastAsia" w:cs="ＭＳ 明朝" w:hint="eastAsia"/>
          <w:sz w:val="23"/>
          <w:szCs w:val="23"/>
        </w:rPr>
        <w:t>分）</w:t>
      </w:r>
    </w:p>
    <w:p w:rsidR="00757CD0" w:rsidRPr="00757CD0" w:rsidRDefault="00757CD0" w:rsidP="00757CD0">
      <w:pPr>
        <w:pStyle w:val="Default"/>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lastRenderedPageBreak/>
        <w:t>（３）審査結果の通知</w:t>
      </w:r>
    </w:p>
    <w:p w:rsidR="009D361D" w:rsidRDefault="00757CD0" w:rsidP="009D361D">
      <w:pPr>
        <w:pStyle w:val="Default"/>
        <w:ind w:firstLineChars="200" w:firstLine="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審査結果は、（１）による契約候補者の選定後、速やかに参加者に文書で通知</w:t>
      </w:r>
      <w:r w:rsidR="009D361D">
        <w:rPr>
          <w:rFonts w:asciiTheme="minorEastAsia" w:eastAsiaTheme="minorEastAsia" w:hAnsiTheme="minorEastAsia" w:cs="ＭＳ 明朝" w:hint="eastAsia"/>
          <w:sz w:val="23"/>
          <w:szCs w:val="23"/>
        </w:rPr>
        <w:t xml:space="preserve">　</w:t>
      </w:r>
    </w:p>
    <w:p w:rsidR="00757CD0" w:rsidRPr="00757CD0" w:rsidRDefault="009D361D" w:rsidP="00757CD0">
      <w:pPr>
        <w:pStyle w:val="Default"/>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 xml:space="preserve">　</w:t>
      </w:r>
      <w:r w:rsidR="00630821">
        <w:rPr>
          <w:rFonts w:asciiTheme="minorEastAsia" w:eastAsiaTheme="minorEastAsia" w:hAnsiTheme="minorEastAsia" w:cs="ＭＳ 明朝" w:hint="eastAsia"/>
          <w:sz w:val="23"/>
          <w:szCs w:val="23"/>
        </w:rPr>
        <w:t xml:space="preserve">  </w:t>
      </w:r>
      <w:r w:rsidR="00757CD0" w:rsidRPr="00757CD0">
        <w:rPr>
          <w:rFonts w:asciiTheme="minorEastAsia" w:eastAsiaTheme="minorEastAsia" w:hAnsiTheme="minorEastAsia" w:cs="ＭＳ 明朝" w:hint="eastAsia"/>
          <w:sz w:val="23"/>
          <w:szCs w:val="23"/>
        </w:rPr>
        <w:t>する。なお、電話等による問い合わせには応じない。</w:t>
      </w:r>
    </w:p>
    <w:p w:rsidR="009D361D" w:rsidRDefault="009D361D" w:rsidP="00757CD0">
      <w:pPr>
        <w:pStyle w:val="Default"/>
        <w:rPr>
          <w:rFonts w:asciiTheme="minorEastAsia" w:eastAsiaTheme="minorEastAsia" w:hAnsiTheme="minorEastAsia"/>
          <w:sz w:val="23"/>
          <w:szCs w:val="23"/>
        </w:rPr>
      </w:pPr>
    </w:p>
    <w:p w:rsidR="00757CD0" w:rsidRPr="00FD5FA8" w:rsidRDefault="00757CD0" w:rsidP="009D361D">
      <w:pPr>
        <w:pStyle w:val="Default"/>
        <w:rPr>
          <w:rFonts w:asciiTheme="majorEastAsia" w:eastAsiaTheme="majorEastAsia" w:hAnsiTheme="majorEastAsia"/>
          <w:b/>
        </w:rPr>
      </w:pPr>
      <w:r w:rsidRPr="00FD5FA8">
        <w:rPr>
          <w:rFonts w:asciiTheme="majorEastAsia" w:eastAsiaTheme="majorEastAsia" w:hAnsiTheme="majorEastAsia" w:hint="eastAsia"/>
          <w:b/>
        </w:rPr>
        <w:t>７</w:t>
      </w:r>
      <w:r w:rsidR="00FD5FA8">
        <w:rPr>
          <w:rFonts w:asciiTheme="majorEastAsia" w:eastAsiaTheme="majorEastAsia" w:hAnsiTheme="majorEastAsia" w:hint="eastAsia"/>
          <w:b/>
        </w:rPr>
        <w:t xml:space="preserve"> </w:t>
      </w:r>
      <w:r w:rsidRPr="00FD5FA8">
        <w:rPr>
          <w:rFonts w:asciiTheme="majorEastAsia" w:eastAsiaTheme="majorEastAsia" w:hAnsiTheme="majorEastAsia" w:hint="eastAsia"/>
          <w:b/>
        </w:rPr>
        <w:t>契約の締結</w:t>
      </w:r>
    </w:p>
    <w:p w:rsidR="00757CD0" w:rsidRPr="00757CD0" w:rsidRDefault="00757CD0" w:rsidP="009D361D">
      <w:pPr>
        <w:pStyle w:val="Default"/>
        <w:ind w:left="460" w:hangingChars="200" w:hanging="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（１）企画提案書を基に契約候補者から見積書を徴し、別途古賀市長が定めた予定価格の範囲内で契約を締結する。なお、提出された企画提案書の内容については、一部変更する場合がある。</w:t>
      </w:r>
    </w:p>
    <w:p w:rsidR="00757CD0" w:rsidRPr="00757CD0" w:rsidRDefault="00757CD0" w:rsidP="009D361D">
      <w:pPr>
        <w:pStyle w:val="Default"/>
        <w:ind w:left="460" w:hangingChars="200" w:hanging="46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（２）仕様は再調整をした上で、決定する。なお、契約候補者と協議が整わない場合は、次点の事業者と協議の上、契約を締結する場合がある。</w:t>
      </w:r>
    </w:p>
    <w:p w:rsidR="009D361D" w:rsidRDefault="009D361D" w:rsidP="00757CD0">
      <w:pPr>
        <w:pStyle w:val="Default"/>
        <w:rPr>
          <w:rFonts w:asciiTheme="minorEastAsia" w:eastAsiaTheme="minorEastAsia" w:hAnsiTheme="minorEastAsia"/>
          <w:sz w:val="23"/>
          <w:szCs w:val="23"/>
        </w:rPr>
      </w:pPr>
    </w:p>
    <w:p w:rsidR="00757CD0" w:rsidRPr="00FD5FA8" w:rsidRDefault="00757CD0" w:rsidP="00757CD0">
      <w:pPr>
        <w:pStyle w:val="Default"/>
        <w:rPr>
          <w:rFonts w:asciiTheme="majorEastAsia" w:eastAsiaTheme="majorEastAsia" w:hAnsiTheme="majorEastAsia"/>
          <w:b/>
        </w:rPr>
      </w:pPr>
      <w:r w:rsidRPr="00FD5FA8">
        <w:rPr>
          <w:rFonts w:asciiTheme="majorEastAsia" w:eastAsiaTheme="majorEastAsia" w:hAnsiTheme="majorEastAsia" w:hint="eastAsia"/>
          <w:b/>
        </w:rPr>
        <w:t>８</w:t>
      </w:r>
      <w:r w:rsidR="00FD5FA8">
        <w:rPr>
          <w:rFonts w:asciiTheme="majorEastAsia" w:eastAsiaTheme="majorEastAsia" w:hAnsiTheme="majorEastAsia" w:hint="eastAsia"/>
          <w:b/>
        </w:rPr>
        <w:t xml:space="preserve"> </w:t>
      </w:r>
      <w:r w:rsidR="000F49B9" w:rsidRPr="00FD5FA8">
        <w:rPr>
          <w:rFonts w:asciiTheme="majorEastAsia" w:eastAsiaTheme="majorEastAsia" w:hAnsiTheme="majorEastAsia" w:hint="eastAsia"/>
          <w:b/>
        </w:rPr>
        <w:t>業務</w:t>
      </w:r>
      <w:r w:rsidRPr="00FD5FA8">
        <w:rPr>
          <w:rFonts w:asciiTheme="majorEastAsia" w:eastAsiaTheme="majorEastAsia" w:hAnsiTheme="majorEastAsia" w:hint="eastAsia"/>
          <w:b/>
        </w:rPr>
        <w:t>委託の実施状況の把握</w:t>
      </w:r>
    </w:p>
    <w:p w:rsidR="009D361D" w:rsidRDefault="00757CD0" w:rsidP="009D361D">
      <w:pPr>
        <w:pStyle w:val="Default"/>
        <w:ind w:leftChars="100" w:left="210" w:firstLineChars="100" w:firstLine="230"/>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市は、</w:t>
      </w:r>
      <w:r w:rsidR="000F49B9" w:rsidRPr="00757CD0">
        <w:rPr>
          <w:rFonts w:asciiTheme="minorEastAsia" w:eastAsiaTheme="minorEastAsia" w:hAnsiTheme="minorEastAsia" w:cs="ＭＳ 明朝" w:hint="eastAsia"/>
          <w:sz w:val="23"/>
          <w:szCs w:val="23"/>
        </w:rPr>
        <w:t>業務</w:t>
      </w:r>
      <w:r w:rsidRPr="00757CD0">
        <w:rPr>
          <w:rFonts w:asciiTheme="minorEastAsia" w:eastAsiaTheme="minorEastAsia" w:hAnsiTheme="minorEastAsia" w:cs="ＭＳ 明朝" w:hint="eastAsia"/>
          <w:sz w:val="23"/>
          <w:szCs w:val="23"/>
        </w:rPr>
        <w:t>委託が適正に執行されているかを確認するため、立ち入り検査を行う等、業務の実施状況を随時把握することができる。</w:t>
      </w:r>
    </w:p>
    <w:p w:rsidR="009D361D" w:rsidRDefault="009D361D" w:rsidP="009D361D">
      <w:pPr>
        <w:pStyle w:val="Default"/>
        <w:rPr>
          <w:rFonts w:asciiTheme="minorEastAsia" w:eastAsiaTheme="minorEastAsia" w:hAnsiTheme="minorEastAsia" w:cs="ＭＳ 明朝"/>
          <w:sz w:val="23"/>
          <w:szCs w:val="23"/>
        </w:rPr>
      </w:pPr>
    </w:p>
    <w:p w:rsidR="00757CD0" w:rsidRPr="00E2113E" w:rsidRDefault="00757CD0" w:rsidP="009D361D">
      <w:pPr>
        <w:pStyle w:val="Default"/>
        <w:rPr>
          <w:rFonts w:asciiTheme="majorEastAsia" w:eastAsiaTheme="majorEastAsia" w:hAnsiTheme="majorEastAsia" w:cs="ＭＳ 明朝"/>
          <w:b/>
          <w:sz w:val="23"/>
          <w:szCs w:val="23"/>
        </w:rPr>
      </w:pPr>
      <w:r w:rsidRPr="00E2113E">
        <w:rPr>
          <w:rFonts w:asciiTheme="majorEastAsia" w:eastAsiaTheme="majorEastAsia" w:hAnsiTheme="majorEastAsia" w:cs="ＭＳ 明朝" w:hint="eastAsia"/>
          <w:b/>
          <w:sz w:val="23"/>
          <w:szCs w:val="23"/>
        </w:rPr>
        <w:t>９</w:t>
      </w:r>
      <w:r w:rsidR="00FD5FA8" w:rsidRPr="00E2113E">
        <w:rPr>
          <w:rFonts w:asciiTheme="majorEastAsia" w:eastAsiaTheme="majorEastAsia" w:hAnsiTheme="majorEastAsia" w:cs="ＭＳ 明朝" w:hint="eastAsia"/>
          <w:b/>
          <w:sz w:val="23"/>
          <w:szCs w:val="23"/>
        </w:rPr>
        <w:t xml:space="preserve"> </w:t>
      </w:r>
      <w:r w:rsidRPr="00E2113E">
        <w:rPr>
          <w:rFonts w:asciiTheme="majorEastAsia" w:eastAsiaTheme="majorEastAsia" w:hAnsiTheme="majorEastAsia" w:cs="ＭＳ 明朝" w:hint="eastAsia"/>
          <w:b/>
          <w:sz w:val="23"/>
          <w:szCs w:val="23"/>
        </w:rPr>
        <w:t>主なスケジュール（予定）</w:t>
      </w:r>
    </w:p>
    <w:p w:rsidR="00757CD0" w:rsidRPr="00757CD0" w:rsidRDefault="00757CD0" w:rsidP="00BF4277">
      <w:pPr>
        <w:pStyle w:val="Default"/>
        <w:ind w:firstLineChars="123" w:firstLine="283"/>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sidR="009D361D">
        <w:rPr>
          <w:rFonts w:asciiTheme="minorEastAsia" w:eastAsiaTheme="minorEastAsia" w:hAnsiTheme="minorEastAsia" w:cs="ＭＳ 明朝" w:hint="eastAsia"/>
          <w:sz w:val="23"/>
          <w:szCs w:val="23"/>
        </w:rPr>
        <w:t>２９年６</w:t>
      </w:r>
      <w:r w:rsidR="00FF7671">
        <w:rPr>
          <w:rFonts w:asciiTheme="minorEastAsia" w:eastAsiaTheme="minorEastAsia" w:hAnsiTheme="minorEastAsia" w:cs="ＭＳ 明朝" w:hint="eastAsia"/>
          <w:sz w:val="23"/>
          <w:szCs w:val="23"/>
        </w:rPr>
        <w:t>月２６</w:t>
      </w:r>
      <w:r w:rsidRPr="00757CD0">
        <w:rPr>
          <w:rFonts w:asciiTheme="minorEastAsia" w:eastAsiaTheme="minorEastAsia" w:hAnsiTheme="minorEastAsia" w:cs="ＭＳ 明朝" w:hint="eastAsia"/>
          <w:sz w:val="23"/>
          <w:szCs w:val="23"/>
        </w:rPr>
        <w:t>日（月）市のＨＰにてプロポーザル公募の公表開始</w:t>
      </w:r>
      <w:r w:rsidRPr="00757CD0">
        <w:rPr>
          <w:rFonts w:asciiTheme="minorEastAsia" w:eastAsiaTheme="minorEastAsia" w:hAnsiTheme="minorEastAsia" w:cs="ＭＳ 明朝"/>
          <w:sz w:val="23"/>
          <w:szCs w:val="23"/>
        </w:rPr>
        <w:t xml:space="preserve"> </w:t>
      </w:r>
    </w:p>
    <w:p w:rsidR="00757CD0" w:rsidRPr="00757CD0" w:rsidRDefault="00757CD0" w:rsidP="00BF4277">
      <w:pPr>
        <w:pStyle w:val="Default"/>
        <w:ind w:firstLineChars="123" w:firstLine="283"/>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sidR="00FF7671">
        <w:rPr>
          <w:rFonts w:asciiTheme="minorEastAsia" w:eastAsiaTheme="minorEastAsia" w:hAnsiTheme="minorEastAsia" w:cs="ＭＳ 明朝" w:hint="eastAsia"/>
          <w:sz w:val="23"/>
          <w:szCs w:val="23"/>
        </w:rPr>
        <w:t>２９年７</w:t>
      </w:r>
      <w:r w:rsidRPr="00757CD0">
        <w:rPr>
          <w:rFonts w:asciiTheme="minorEastAsia" w:eastAsiaTheme="minorEastAsia" w:hAnsiTheme="minorEastAsia" w:cs="ＭＳ 明朝" w:hint="eastAsia"/>
          <w:sz w:val="23"/>
          <w:szCs w:val="23"/>
        </w:rPr>
        <w:t>月</w:t>
      </w:r>
      <w:r w:rsidR="00FF7671">
        <w:rPr>
          <w:rFonts w:asciiTheme="minorEastAsia" w:eastAsiaTheme="minorEastAsia" w:hAnsiTheme="minorEastAsia" w:cs="ＭＳ 明朝" w:hint="eastAsia"/>
          <w:sz w:val="23"/>
          <w:szCs w:val="23"/>
        </w:rPr>
        <w:t>７</w:t>
      </w:r>
      <w:r w:rsidRPr="00757CD0">
        <w:rPr>
          <w:rFonts w:asciiTheme="minorEastAsia" w:eastAsiaTheme="minorEastAsia" w:hAnsiTheme="minorEastAsia" w:cs="ＭＳ 明朝" w:hint="eastAsia"/>
          <w:sz w:val="23"/>
          <w:szCs w:val="23"/>
        </w:rPr>
        <w:t>日（金）参加希望書及び質問書の提出期限</w:t>
      </w:r>
    </w:p>
    <w:p w:rsidR="00757CD0" w:rsidRPr="00757CD0" w:rsidRDefault="00757CD0" w:rsidP="00BF4277">
      <w:pPr>
        <w:pStyle w:val="Default"/>
        <w:ind w:firstLineChars="123" w:firstLine="283"/>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sidR="009D361D">
        <w:rPr>
          <w:rFonts w:asciiTheme="minorEastAsia" w:eastAsiaTheme="minorEastAsia" w:hAnsiTheme="minorEastAsia" w:cs="ＭＳ 明朝" w:hint="eastAsia"/>
          <w:sz w:val="23"/>
          <w:szCs w:val="23"/>
        </w:rPr>
        <w:t>２９年７</w:t>
      </w:r>
      <w:r w:rsidRPr="00757CD0">
        <w:rPr>
          <w:rFonts w:asciiTheme="minorEastAsia" w:eastAsiaTheme="minorEastAsia" w:hAnsiTheme="minorEastAsia" w:cs="ＭＳ 明朝" w:hint="eastAsia"/>
          <w:sz w:val="23"/>
          <w:szCs w:val="23"/>
        </w:rPr>
        <w:t>月</w:t>
      </w:r>
      <w:r w:rsidR="00FF7671">
        <w:rPr>
          <w:rFonts w:asciiTheme="minorEastAsia" w:eastAsiaTheme="minorEastAsia" w:hAnsiTheme="minorEastAsia" w:cs="ＭＳ 明朝" w:hint="eastAsia"/>
          <w:sz w:val="23"/>
          <w:szCs w:val="23"/>
        </w:rPr>
        <w:t>２１</w:t>
      </w:r>
      <w:r w:rsidR="009D361D">
        <w:rPr>
          <w:rFonts w:asciiTheme="minorEastAsia" w:eastAsiaTheme="minorEastAsia" w:hAnsiTheme="minorEastAsia" w:cs="ＭＳ 明朝" w:hint="eastAsia"/>
          <w:sz w:val="23"/>
          <w:szCs w:val="23"/>
        </w:rPr>
        <w:t>日（金</w:t>
      </w:r>
      <w:r w:rsidRPr="00757CD0">
        <w:rPr>
          <w:rFonts w:asciiTheme="minorEastAsia" w:eastAsiaTheme="minorEastAsia" w:hAnsiTheme="minorEastAsia" w:cs="ＭＳ 明朝" w:hint="eastAsia"/>
          <w:sz w:val="23"/>
          <w:szCs w:val="23"/>
        </w:rPr>
        <w:t>）企画提案書等の提出期限</w:t>
      </w:r>
    </w:p>
    <w:p w:rsidR="00757CD0" w:rsidRDefault="00757CD0" w:rsidP="00BF4277">
      <w:pPr>
        <w:pStyle w:val="Default"/>
        <w:ind w:firstLineChars="123" w:firstLine="283"/>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sidR="00FF7671">
        <w:rPr>
          <w:rFonts w:asciiTheme="minorEastAsia" w:eastAsiaTheme="minorEastAsia" w:hAnsiTheme="minorEastAsia" w:cs="ＭＳ 明朝" w:hint="eastAsia"/>
          <w:sz w:val="23"/>
          <w:szCs w:val="23"/>
        </w:rPr>
        <w:t>２９年７月２８日（金</w:t>
      </w:r>
      <w:r w:rsidRPr="00757CD0">
        <w:rPr>
          <w:rFonts w:asciiTheme="minorEastAsia" w:eastAsiaTheme="minorEastAsia" w:hAnsiTheme="minorEastAsia" w:cs="ＭＳ 明朝" w:hint="eastAsia"/>
          <w:sz w:val="23"/>
          <w:szCs w:val="23"/>
        </w:rPr>
        <w:t>）審査委員会（ヒアリング含む）</w:t>
      </w:r>
    </w:p>
    <w:p w:rsidR="00757CD0" w:rsidRPr="00757CD0" w:rsidRDefault="00757CD0" w:rsidP="00BF4277">
      <w:pPr>
        <w:pStyle w:val="Default"/>
        <w:ind w:firstLineChars="123" w:firstLine="283"/>
        <w:rPr>
          <w:rFonts w:asciiTheme="minorEastAsia" w:eastAsiaTheme="minorEastAsia" w:hAnsiTheme="minorEastAsia" w:cs="ＭＳ 明朝"/>
          <w:sz w:val="23"/>
          <w:szCs w:val="23"/>
        </w:rPr>
      </w:pPr>
      <w:r w:rsidRPr="00757CD0">
        <w:rPr>
          <w:rFonts w:asciiTheme="minorEastAsia" w:eastAsiaTheme="minorEastAsia" w:hAnsiTheme="minorEastAsia" w:cs="ＭＳ 明朝" w:hint="eastAsia"/>
          <w:sz w:val="23"/>
          <w:szCs w:val="23"/>
        </w:rPr>
        <w:t>平成</w:t>
      </w:r>
      <w:r w:rsidR="00FF7671">
        <w:rPr>
          <w:rFonts w:asciiTheme="minorEastAsia" w:eastAsiaTheme="minorEastAsia" w:hAnsiTheme="minorEastAsia" w:cs="ＭＳ 明朝" w:hint="eastAsia"/>
          <w:sz w:val="23"/>
          <w:szCs w:val="23"/>
        </w:rPr>
        <w:t>２９年８月７日（月</w:t>
      </w:r>
      <w:r w:rsidRPr="00757CD0">
        <w:rPr>
          <w:rFonts w:asciiTheme="minorEastAsia" w:eastAsiaTheme="minorEastAsia" w:hAnsiTheme="minorEastAsia" w:cs="ＭＳ 明朝" w:hint="eastAsia"/>
          <w:sz w:val="23"/>
          <w:szCs w:val="23"/>
        </w:rPr>
        <w:t>）</w:t>
      </w:r>
      <w:r w:rsidR="00FD5FA8">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各提案者へ審査結果の通知</w:t>
      </w:r>
    </w:p>
    <w:p w:rsidR="004E03B5" w:rsidRPr="00757CD0" w:rsidRDefault="00757CD0" w:rsidP="00BF4277">
      <w:pPr>
        <w:pStyle w:val="Default"/>
        <w:ind w:firstLineChars="123" w:firstLine="283"/>
        <w:rPr>
          <w:rFonts w:asciiTheme="minorEastAsia" w:eastAsiaTheme="minorEastAsia" w:hAnsiTheme="minorEastAsia"/>
        </w:rPr>
      </w:pPr>
      <w:r w:rsidRPr="00757CD0">
        <w:rPr>
          <w:rFonts w:asciiTheme="minorEastAsia" w:eastAsiaTheme="minorEastAsia" w:hAnsiTheme="minorEastAsia" w:cs="ＭＳ 明朝" w:hint="eastAsia"/>
          <w:sz w:val="23"/>
          <w:szCs w:val="23"/>
        </w:rPr>
        <w:t>平成</w:t>
      </w:r>
      <w:r w:rsidR="00FF7671">
        <w:rPr>
          <w:rFonts w:asciiTheme="minorEastAsia" w:eastAsiaTheme="minorEastAsia" w:hAnsiTheme="minorEastAsia" w:cs="ＭＳ 明朝" w:hint="eastAsia"/>
          <w:sz w:val="23"/>
          <w:szCs w:val="23"/>
        </w:rPr>
        <w:t>２９年８月１０日（木</w:t>
      </w:r>
      <w:r w:rsidRPr="00757CD0">
        <w:rPr>
          <w:rFonts w:asciiTheme="minorEastAsia" w:eastAsiaTheme="minorEastAsia" w:hAnsiTheme="minorEastAsia" w:cs="ＭＳ 明朝" w:hint="eastAsia"/>
          <w:sz w:val="23"/>
          <w:szCs w:val="23"/>
        </w:rPr>
        <w:t>）</w:t>
      </w:r>
      <w:r w:rsidR="009D361D">
        <w:rPr>
          <w:rFonts w:asciiTheme="minorEastAsia" w:eastAsiaTheme="minorEastAsia" w:hAnsiTheme="minorEastAsia" w:cs="ＭＳ 明朝" w:hint="eastAsia"/>
          <w:sz w:val="23"/>
          <w:szCs w:val="23"/>
        </w:rPr>
        <w:t xml:space="preserve">　</w:t>
      </w:r>
      <w:r w:rsidRPr="00757CD0">
        <w:rPr>
          <w:rFonts w:asciiTheme="minorEastAsia" w:eastAsiaTheme="minorEastAsia" w:hAnsiTheme="minorEastAsia" w:cs="ＭＳ 明朝" w:hint="eastAsia"/>
          <w:sz w:val="23"/>
          <w:szCs w:val="23"/>
        </w:rPr>
        <w:t>契約締結、業務開始</w:t>
      </w:r>
    </w:p>
    <w:sectPr w:rsidR="004E03B5" w:rsidRPr="00757C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39" w:rsidRDefault="00E53839" w:rsidP="00687232">
      <w:r>
        <w:separator/>
      </w:r>
    </w:p>
  </w:endnote>
  <w:endnote w:type="continuationSeparator" w:id="0">
    <w:p w:rsidR="00E53839" w:rsidRDefault="00E53839" w:rsidP="0068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39" w:rsidRDefault="00E53839" w:rsidP="00687232">
      <w:r>
        <w:separator/>
      </w:r>
    </w:p>
  </w:footnote>
  <w:footnote w:type="continuationSeparator" w:id="0">
    <w:p w:rsidR="00E53839" w:rsidRDefault="00E53839" w:rsidP="0068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DE0"/>
    <w:multiLevelType w:val="hybridMultilevel"/>
    <w:tmpl w:val="B8D684C2"/>
    <w:lvl w:ilvl="0" w:tplc="9FE8314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nsid w:val="25950CCF"/>
    <w:multiLevelType w:val="hybridMultilevel"/>
    <w:tmpl w:val="4CD88C60"/>
    <w:lvl w:ilvl="0" w:tplc="79F8A10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nsid w:val="573712F8"/>
    <w:multiLevelType w:val="hybridMultilevel"/>
    <w:tmpl w:val="03FAD61C"/>
    <w:lvl w:ilvl="0" w:tplc="64A212A0">
      <w:start w:val="3"/>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D0"/>
    <w:rsid w:val="000F1E42"/>
    <w:rsid w:val="000F49B9"/>
    <w:rsid w:val="00244D4F"/>
    <w:rsid w:val="00265278"/>
    <w:rsid w:val="00377033"/>
    <w:rsid w:val="003C6C99"/>
    <w:rsid w:val="004332D1"/>
    <w:rsid w:val="0046554E"/>
    <w:rsid w:val="004E03B5"/>
    <w:rsid w:val="004E5448"/>
    <w:rsid w:val="00526C9A"/>
    <w:rsid w:val="005468F6"/>
    <w:rsid w:val="00557510"/>
    <w:rsid w:val="00560BC2"/>
    <w:rsid w:val="005837FE"/>
    <w:rsid w:val="005A60FE"/>
    <w:rsid w:val="005D1CA9"/>
    <w:rsid w:val="00630821"/>
    <w:rsid w:val="00637053"/>
    <w:rsid w:val="00687232"/>
    <w:rsid w:val="006C7383"/>
    <w:rsid w:val="006E65D1"/>
    <w:rsid w:val="00757CD0"/>
    <w:rsid w:val="00774FEF"/>
    <w:rsid w:val="007B5390"/>
    <w:rsid w:val="007F1938"/>
    <w:rsid w:val="00854805"/>
    <w:rsid w:val="008859E4"/>
    <w:rsid w:val="00900290"/>
    <w:rsid w:val="00924675"/>
    <w:rsid w:val="0093697B"/>
    <w:rsid w:val="00961A7F"/>
    <w:rsid w:val="009D361D"/>
    <w:rsid w:val="00A04995"/>
    <w:rsid w:val="00A57A1A"/>
    <w:rsid w:val="00A6705D"/>
    <w:rsid w:val="00A914AE"/>
    <w:rsid w:val="00A97BFD"/>
    <w:rsid w:val="00AD659E"/>
    <w:rsid w:val="00AF2755"/>
    <w:rsid w:val="00B0099F"/>
    <w:rsid w:val="00B4356E"/>
    <w:rsid w:val="00BD144C"/>
    <w:rsid w:val="00BF4277"/>
    <w:rsid w:val="00C27943"/>
    <w:rsid w:val="00C56183"/>
    <w:rsid w:val="00CD20FA"/>
    <w:rsid w:val="00D61350"/>
    <w:rsid w:val="00DB6D0F"/>
    <w:rsid w:val="00E2113E"/>
    <w:rsid w:val="00E338F4"/>
    <w:rsid w:val="00E53839"/>
    <w:rsid w:val="00EB0431"/>
    <w:rsid w:val="00F00682"/>
    <w:rsid w:val="00FD5FA8"/>
    <w:rsid w:val="00FE1E60"/>
    <w:rsid w:val="00FF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CD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757CD0"/>
    <w:rPr>
      <w:color w:val="0000FF" w:themeColor="hyperlink"/>
      <w:u w:val="single"/>
    </w:rPr>
  </w:style>
  <w:style w:type="paragraph" w:styleId="a4">
    <w:name w:val="header"/>
    <w:basedOn w:val="a"/>
    <w:link w:val="a5"/>
    <w:uiPriority w:val="99"/>
    <w:unhideWhenUsed/>
    <w:rsid w:val="00687232"/>
    <w:pPr>
      <w:tabs>
        <w:tab w:val="center" w:pos="4252"/>
        <w:tab w:val="right" w:pos="8504"/>
      </w:tabs>
      <w:snapToGrid w:val="0"/>
    </w:pPr>
  </w:style>
  <w:style w:type="character" w:customStyle="1" w:styleId="a5">
    <w:name w:val="ヘッダー (文字)"/>
    <w:basedOn w:val="a0"/>
    <w:link w:val="a4"/>
    <w:uiPriority w:val="99"/>
    <w:rsid w:val="00687232"/>
  </w:style>
  <w:style w:type="paragraph" w:styleId="a6">
    <w:name w:val="footer"/>
    <w:basedOn w:val="a"/>
    <w:link w:val="a7"/>
    <w:uiPriority w:val="99"/>
    <w:unhideWhenUsed/>
    <w:rsid w:val="00687232"/>
    <w:pPr>
      <w:tabs>
        <w:tab w:val="center" w:pos="4252"/>
        <w:tab w:val="right" w:pos="8504"/>
      </w:tabs>
      <w:snapToGrid w:val="0"/>
    </w:pPr>
  </w:style>
  <w:style w:type="character" w:customStyle="1" w:styleId="a7">
    <w:name w:val="フッター (文字)"/>
    <w:basedOn w:val="a0"/>
    <w:link w:val="a6"/>
    <w:uiPriority w:val="99"/>
    <w:rsid w:val="00687232"/>
  </w:style>
  <w:style w:type="paragraph" w:styleId="a8">
    <w:name w:val="Balloon Text"/>
    <w:basedOn w:val="a"/>
    <w:link w:val="a9"/>
    <w:uiPriority w:val="99"/>
    <w:semiHidden/>
    <w:unhideWhenUsed/>
    <w:rsid w:val="006872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2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7CD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757CD0"/>
    <w:rPr>
      <w:color w:val="0000FF" w:themeColor="hyperlink"/>
      <w:u w:val="single"/>
    </w:rPr>
  </w:style>
  <w:style w:type="paragraph" w:styleId="a4">
    <w:name w:val="header"/>
    <w:basedOn w:val="a"/>
    <w:link w:val="a5"/>
    <w:uiPriority w:val="99"/>
    <w:unhideWhenUsed/>
    <w:rsid w:val="00687232"/>
    <w:pPr>
      <w:tabs>
        <w:tab w:val="center" w:pos="4252"/>
        <w:tab w:val="right" w:pos="8504"/>
      </w:tabs>
      <w:snapToGrid w:val="0"/>
    </w:pPr>
  </w:style>
  <w:style w:type="character" w:customStyle="1" w:styleId="a5">
    <w:name w:val="ヘッダー (文字)"/>
    <w:basedOn w:val="a0"/>
    <w:link w:val="a4"/>
    <w:uiPriority w:val="99"/>
    <w:rsid w:val="00687232"/>
  </w:style>
  <w:style w:type="paragraph" w:styleId="a6">
    <w:name w:val="footer"/>
    <w:basedOn w:val="a"/>
    <w:link w:val="a7"/>
    <w:uiPriority w:val="99"/>
    <w:unhideWhenUsed/>
    <w:rsid w:val="00687232"/>
    <w:pPr>
      <w:tabs>
        <w:tab w:val="center" w:pos="4252"/>
        <w:tab w:val="right" w:pos="8504"/>
      </w:tabs>
      <w:snapToGrid w:val="0"/>
    </w:pPr>
  </w:style>
  <w:style w:type="character" w:customStyle="1" w:styleId="a7">
    <w:name w:val="フッター (文字)"/>
    <w:basedOn w:val="a0"/>
    <w:link w:val="a6"/>
    <w:uiPriority w:val="99"/>
    <w:rsid w:val="00687232"/>
  </w:style>
  <w:style w:type="paragraph" w:styleId="a8">
    <w:name w:val="Balloon Text"/>
    <w:basedOn w:val="a"/>
    <w:link w:val="a9"/>
    <w:uiPriority w:val="99"/>
    <w:semiHidden/>
    <w:unhideWhenUsed/>
    <w:rsid w:val="006872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ome.miyagi.jp/&#65289;&#12363;&#124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古賀市役所</cp:lastModifiedBy>
  <cp:revision>33</cp:revision>
  <cp:lastPrinted>2017-06-26T00:31:00Z</cp:lastPrinted>
  <dcterms:created xsi:type="dcterms:W3CDTF">2017-06-06T08:24:00Z</dcterms:created>
  <dcterms:modified xsi:type="dcterms:W3CDTF">2017-06-26T00:32:00Z</dcterms:modified>
</cp:coreProperties>
</file>